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CF" w:rsidRDefault="00ED42CF" w:rsidP="00ED42C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D42CF" w:rsidRDefault="00ED42CF" w:rsidP="00ED42CF">
      <w:pPr>
        <w:pStyle w:val="NoSpacing"/>
        <w:tabs>
          <w:tab w:val="left" w:pos="7115"/>
        </w:tabs>
        <w:jc w:val="center"/>
        <w:rPr>
          <w:rFonts w:ascii="Arial" w:hAnsi="Arial" w:cs="Arial"/>
        </w:rPr>
      </w:pPr>
    </w:p>
    <w:p w:rsidR="00ED42CF" w:rsidRDefault="00ED42CF" w:rsidP="00ED42C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US"/>
        </w:rPr>
      </w:pPr>
    </w:p>
    <w:p w:rsidR="00ED42CF" w:rsidRDefault="00ED42CF" w:rsidP="00ED42C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D42CF" w:rsidRDefault="00ED42CF" w:rsidP="00ED42CF">
      <w:pPr>
        <w:pStyle w:val="NoSpacing"/>
        <w:tabs>
          <w:tab w:val="left" w:pos="7115"/>
        </w:tabs>
        <w:jc w:val="center"/>
        <w:rPr>
          <w:rFonts w:ascii="Arial" w:hAnsi="Arial" w:cs="Arial"/>
        </w:rPr>
      </w:pPr>
    </w:p>
    <w:p w:rsidR="00ED42CF" w:rsidRDefault="00ED42CF" w:rsidP="00ED42CF">
      <w:pPr>
        <w:pStyle w:val="NoSpacing"/>
        <w:tabs>
          <w:tab w:val="left" w:pos="7115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ED42CF" w:rsidRDefault="00ED42CF" w:rsidP="00ED42CF">
      <w:pPr>
        <w:pStyle w:val="NoSpacing"/>
        <w:tabs>
          <w:tab w:val="left" w:pos="7115"/>
        </w:tabs>
        <w:jc w:val="center"/>
        <w:rPr>
          <w:rFonts w:ascii="Arial" w:hAnsi="Arial" w:cs="Arial"/>
        </w:rPr>
      </w:pPr>
    </w:p>
    <w:p w:rsidR="00ED42CF" w:rsidRDefault="00ED42CF" w:rsidP="00ED42C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ED42CF" w:rsidRDefault="00ED42CF" w:rsidP="00ED42C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ED42CF" w:rsidRDefault="00ED42CF" w:rsidP="00ED42CF">
      <w:pPr>
        <w:pStyle w:val="NoSpacing"/>
        <w:tabs>
          <w:tab w:val="left" w:pos="3907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:rsidR="00ED42CF" w:rsidRDefault="00ED42CF" w:rsidP="00ED42C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ED42CF" w:rsidRDefault="00ED42CF" w:rsidP="00ED42C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ED42CF" w:rsidRDefault="00ED42CF" w:rsidP="00ED42C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ED42CF" w:rsidRDefault="00ED42CF" w:rsidP="00ED42CF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PROIECT DIDACTIC</w:t>
      </w:r>
    </w:p>
    <w:p w:rsidR="00ED42CF" w:rsidRDefault="00ED42CF" w:rsidP="00ED42C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Clasa a VI-a</w:t>
      </w:r>
    </w:p>
    <w:p w:rsidR="00ED42CF" w:rsidRDefault="00ED42CF" w:rsidP="00ED42CF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sz w:val="40"/>
          <w:szCs w:val="40"/>
        </w:rPr>
        <w:t>Matematică</w:t>
      </w:r>
    </w:p>
    <w:p w:rsidR="00ED42CF" w:rsidRDefault="00ED42CF" w:rsidP="00ED42CF">
      <w:pPr>
        <w:rPr>
          <w:rFonts w:ascii="Arial" w:hAnsi="Arial" w:cs="Arial"/>
        </w:rPr>
      </w:pPr>
    </w:p>
    <w:p w:rsidR="00ED42CF" w:rsidRDefault="00ED42CF" w:rsidP="00ED42CF">
      <w:pPr>
        <w:jc w:val="both"/>
        <w:rPr>
          <w:rFonts w:ascii="Arial" w:hAnsi="Arial" w:cs="Arial"/>
        </w:rPr>
      </w:pPr>
    </w:p>
    <w:p w:rsidR="00ED42CF" w:rsidRDefault="00ED42CF" w:rsidP="00ED42CF">
      <w:pPr>
        <w:jc w:val="both"/>
        <w:rPr>
          <w:rFonts w:ascii="Arial" w:hAnsi="Arial" w:cs="Arial"/>
        </w:rPr>
      </w:pPr>
    </w:p>
    <w:p w:rsidR="00ED42CF" w:rsidRDefault="00ED42CF" w:rsidP="00ED42CF">
      <w:pPr>
        <w:jc w:val="both"/>
        <w:rPr>
          <w:rFonts w:ascii="Arial" w:hAnsi="Arial" w:cs="Arial"/>
        </w:rPr>
      </w:pPr>
    </w:p>
    <w:p w:rsidR="00ED42CF" w:rsidRDefault="00ED42CF" w:rsidP="00ED42CF">
      <w:pPr>
        <w:jc w:val="both"/>
        <w:rPr>
          <w:rFonts w:ascii="Arial" w:hAnsi="Arial" w:cs="Arial"/>
        </w:rPr>
      </w:pPr>
    </w:p>
    <w:p w:rsidR="00ED42CF" w:rsidRDefault="00ED42CF" w:rsidP="00ED42CF">
      <w:pPr>
        <w:jc w:val="both"/>
        <w:rPr>
          <w:rFonts w:ascii="Arial" w:hAnsi="Arial" w:cs="Arial"/>
        </w:rPr>
      </w:pPr>
    </w:p>
    <w:p w:rsidR="00ED42CF" w:rsidRDefault="00ED42CF" w:rsidP="00ED42CF">
      <w:pPr>
        <w:jc w:val="both"/>
        <w:rPr>
          <w:rFonts w:ascii="Arial" w:hAnsi="Arial" w:cs="Arial"/>
        </w:rPr>
      </w:pPr>
    </w:p>
    <w:p w:rsidR="00ED42CF" w:rsidRDefault="00ED42CF" w:rsidP="00ED42CF">
      <w:pPr>
        <w:jc w:val="both"/>
        <w:rPr>
          <w:rFonts w:ascii="Arial" w:hAnsi="Arial" w:cs="Arial"/>
        </w:rPr>
      </w:pPr>
    </w:p>
    <w:p w:rsidR="00ED42CF" w:rsidRDefault="00ED42CF" w:rsidP="00ED42CF">
      <w:pPr>
        <w:jc w:val="both"/>
        <w:rPr>
          <w:rFonts w:ascii="Arial" w:hAnsi="Arial" w:cs="Arial"/>
        </w:rPr>
      </w:pPr>
    </w:p>
    <w:p w:rsidR="00ED42CF" w:rsidRDefault="00ED42CF" w:rsidP="00ED42CF">
      <w:pPr>
        <w:jc w:val="both"/>
        <w:rPr>
          <w:rFonts w:ascii="Arial" w:hAnsi="Arial" w:cs="Arial"/>
        </w:rPr>
      </w:pPr>
    </w:p>
    <w:p w:rsidR="00ED42CF" w:rsidRDefault="00ED42CF" w:rsidP="00ED42CF">
      <w:pPr>
        <w:jc w:val="both"/>
        <w:rPr>
          <w:rFonts w:ascii="Arial" w:hAnsi="Arial" w:cs="Arial"/>
        </w:rPr>
      </w:pPr>
    </w:p>
    <w:p w:rsidR="00ED42CF" w:rsidRDefault="00ED42CF" w:rsidP="00ED42CF">
      <w:pPr>
        <w:jc w:val="both"/>
        <w:rPr>
          <w:rFonts w:ascii="Arial" w:hAnsi="Arial" w:cs="Arial"/>
        </w:rPr>
      </w:pPr>
    </w:p>
    <w:p w:rsidR="00ED42CF" w:rsidRDefault="00ED42CF" w:rsidP="00ED42CF">
      <w:pPr>
        <w:jc w:val="both"/>
        <w:rPr>
          <w:rFonts w:ascii="Arial" w:hAnsi="Arial" w:cs="Arial"/>
        </w:rPr>
      </w:pPr>
    </w:p>
    <w:p w:rsidR="00ED42CF" w:rsidRDefault="00ED42CF" w:rsidP="00ED42CF">
      <w:pPr>
        <w:jc w:val="both"/>
        <w:rPr>
          <w:rFonts w:ascii="Arial" w:hAnsi="Arial" w:cs="Arial"/>
        </w:rPr>
      </w:pPr>
    </w:p>
    <w:p w:rsidR="00ED42CF" w:rsidRDefault="00ED42CF" w:rsidP="00ED42CF">
      <w:pPr>
        <w:jc w:val="both"/>
        <w:rPr>
          <w:rFonts w:ascii="Arial" w:hAnsi="Arial" w:cs="Arial"/>
        </w:rPr>
      </w:pPr>
    </w:p>
    <w:p w:rsidR="00ED42CF" w:rsidRDefault="00ED42CF" w:rsidP="00ED42CF">
      <w:pPr>
        <w:jc w:val="both"/>
        <w:rPr>
          <w:rFonts w:ascii="Arial" w:hAnsi="Arial" w:cs="Arial"/>
        </w:rPr>
      </w:pPr>
    </w:p>
    <w:p w:rsidR="00ED42CF" w:rsidRDefault="00ED42CF" w:rsidP="00ED42CF">
      <w:pPr>
        <w:spacing w:line="360" w:lineRule="auto"/>
        <w:jc w:val="both"/>
        <w:rPr>
          <w:rFonts w:ascii="Arial" w:hAnsi="Arial" w:cs="Arial"/>
        </w:rPr>
      </w:pPr>
      <w:r w:rsidRPr="00ED42CF">
        <w:rPr>
          <w:rFonts w:ascii="Arial" w:hAnsi="Arial" w:cs="Arial"/>
          <w:iCs/>
          <w:sz w:val="28"/>
          <w:szCs w:val="28"/>
        </w:rPr>
        <w:t>Proiect didactic realizat de Ana-Cristina Blanariu-Șugar, profesor Digitaliada</w:t>
      </w:r>
      <w:r>
        <w:rPr>
          <w:rFonts w:ascii="Arial" w:hAnsi="Arial" w:cs="Arial"/>
          <w:iCs/>
          <w:sz w:val="28"/>
          <w:szCs w:val="28"/>
        </w:rPr>
        <w:t>, revizuit de Laura Erculescu, profesor Colegiul Național „Ienachiță Văcărescu” Târgoviște</w:t>
      </w:r>
    </w:p>
    <w:p w:rsidR="00ED42CF" w:rsidRDefault="00ED42CF" w:rsidP="00ED42CF">
      <w:pPr>
        <w:spacing w:line="360" w:lineRule="auto"/>
        <w:jc w:val="both"/>
        <w:rPr>
          <w:rFonts w:ascii="Arial" w:hAnsi="Arial" w:cs="Arial"/>
        </w:rPr>
      </w:pPr>
    </w:p>
    <w:p w:rsidR="00ED42CF" w:rsidRDefault="00ED42CF" w:rsidP="00ED42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42CF" w:rsidRDefault="00ED42CF" w:rsidP="00ED42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42CF" w:rsidRDefault="00ED42CF" w:rsidP="00ED42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42CF" w:rsidRDefault="00ED42CF" w:rsidP="00ED42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42CF" w:rsidRDefault="00ED42CF" w:rsidP="00ED42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7" w:history="1">
        <w:r>
          <w:rPr>
            <w:rStyle w:val="Hyperlink"/>
            <w:rFonts w:ascii="Arial" w:hAnsi="Arial" w:cs="Arial"/>
            <w:color w:val="0070C0"/>
          </w:rPr>
          <w:t>https://creativecommons.org/licenses/by-nc-sa/4.0/</w:t>
        </w:r>
      </w:hyperlink>
      <w:r>
        <w:rPr>
          <w:rFonts w:ascii="Arial" w:hAnsi="Arial" w:cs="Arial"/>
        </w:rPr>
        <w:t xml:space="preserve">.  </w:t>
      </w:r>
    </w:p>
    <w:p w:rsidR="00ED42CF" w:rsidRDefault="00ED42CF" w:rsidP="00ED42CF">
      <w:pPr>
        <w:rPr>
          <w:rFonts w:ascii="Arial" w:hAnsi="Arial" w:cs="Arial"/>
          <w:color w:val="000000"/>
          <w:sz w:val="22"/>
          <w:szCs w:val="22"/>
        </w:rPr>
      </w:pPr>
    </w:p>
    <w:p w:rsidR="001D1207" w:rsidRPr="00F80A9B" w:rsidRDefault="001D1207" w:rsidP="00F80A9B">
      <w:pPr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rPr>
          <w:rFonts w:ascii="Arial" w:hAnsi="Arial" w:cs="Arial"/>
          <w:sz w:val="22"/>
          <w:szCs w:val="22"/>
        </w:rPr>
      </w:pPr>
    </w:p>
    <w:p w:rsidR="00F80A9B" w:rsidRPr="00F80A9B" w:rsidRDefault="00F80A9B" w:rsidP="00F80A9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80A9B">
        <w:rPr>
          <w:rFonts w:ascii="Arial" w:hAnsi="Arial" w:cs="Arial"/>
          <w:b/>
          <w:color w:val="000000"/>
          <w:sz w:val="22"/>
          <w:szCs w:val="22"/>
        </w:rPr>
        <w:t>Înțelegerea matematicii utilizând jocul Negative Numbers</w:t>
      </w:r>
    </w:p>
    <w:p w:rsidR="00F80A9B" w:rsidRPr="00F80A9B" w:rsidRDefault="00F80A9B" w:rsidP="00F80A9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80A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80A9B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03C0569" wp14:editId="09A8547B">
            <wp:extent cx="464820" cy="8229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9B" w:rsidRPr="00F80A9B" w:rsidRDefault="00F80A9B" w:rsidP="00F80A9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80A9B">
        <w:rPr>
          <w:rFonts w:ascii="Arial" w:hAnsi="Arial" w:cs="Arial"/>
          <w:b/>
          <w:color w:val="000000"/>
          <w:sz w:val="22"/>
          <w:szCs w:val="22"/>
        </w:rPr>
        <w:t>Clasa a VI-a</w:t>
      </w:r>
    </w:p>
    <w:p w:rsidR="00F80A9B" w:rsidRPr="00F80A9B" w:rsidRDefault="00F80A9B" w:rsidP="00F80A9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0A9B" w:rsidRPr="00F80A9B" w:rsidRDefault="00F80A9B" w:rsidP="00F80A9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80A9B">
        <w:rPr>
          <w:rFonts w:ascii="Arial" w:hAnsi="Arial" w:cs="Arial"/>
          <w:b/>
          <w:color w:val="000000"/>
          <w:sz w:val="22"/>
          <w:szCs w:val="22"/>
        </w:rPr>
        <w:t>Mulțimea numerelor întregi</w:t>
      </w:r>
      <w:r w:rsidRPr="00F80A9B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80A9B">
        <w:rPr>
          <w:rFonts w:ascii="Arial" w:hAnsi="Arial" w:cs="Arial"/>
          <w:b/>
          <w:color w:val="000000"/>
          <w:sz w:val="22"/>
          <w:szCs w:val="22"/>
        </w:rPr>
        <w:t>Scăderea numerelor întregi</w:t>
      </w:r>
    </w:p>
    <w:p w:rsidR="00F80A9B" w:rsidRPr="00F80A9B" w:rsidRDefault="00F80A9B" w:rsidP="00F80A9B">
      <w:pPr>
        <w:rPr>
          <w:rFonts w:ascii="Arial" w:hAnsi="Arial" w:cs="Arial"/>
          <w:b/>
          <w:color w:val="000000"/>
          <w:sz w:val="22"/>
          <w:szCs w:val="22"/>
        </w:rPr>
      </w:pPr>
    </w:p>
    <w:p w:rsidR="00F80A9B" w:rsidRPr="00F80A9B" w:rsidRDefault="00F80A9B" w:rsidP="00F80A9B">
      <w:pPr>
        <w:rPr>
          <w:rFonts w:ascii="Arial" w:hAnsi="Arial" w:cs="Arial"/>
          <w:color w:val="000000"/>
          <w:sz w:val="22"/>
          <w:szCs w:val="22"/>
        </w:rPr>
        <w:sectPr w:rsidR="00F80A9B" w:rsidRPr="00F80A9B" w:rsidSect="00F80A9B">
          <w:footerReference w:type="even" r:id="rId9"/>
          <w:footerReference w:type="default" r:id="rId10"/>
          <w:pgSz w:w="11906" w:h="16838"/>
          <w:pgMar w:top="567" w:right="709" w:bottom="1418" w:left="709" w:header="709" w:footer="709" w:gutter="0"/>
          <w:cols w:space="708"/>
        </w:sectPr>
      </w:pPr>
    </w:p>
    <w:p w:rsidR="00F80A9B" w:rsidRPr="00F80A9B" w:rsidRDefault="00F80A9B" w:rsidP="00F80A9B">
      <w:pPr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01173">
        <w:rPr>
          <w:rFonts w:ascii="Arial" w:hAnsi="Arial" w:cs="Arial"/>
          <w:b/>
          <w:bCs/>
          <w:sz w:val="22"/>
          <w:szCs w:val="22"/>
        </w:rPr>
        <w:t>DISCIPLINA</w:t>
      </w:r>
      <w:r w:rsidRPr="00F80A9B">
        <w:rPr>
          <w:rFonts w:ascii="Arial" w:hAnsi="Arial" w:cs="Arial"/>
          <w:bCs/>
          <w:sz w:val="22"/>
          <w:szCs w:val="22"/>
        </w:rPr>
        <w:t xml:space="preserve">: Matematică </w:t>
      </w:r>
    </w:p>
    <w:p w:rsidR="00F80A9B" w:rsidRPr="00F80A9B" w:rsidRDefault="00F80A9B" w:rsidP="00F80A9B">
      <w:pPr>
        <w:snapToGri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401173">
        <w:rPr>
          <w:rFonts w:ascii="Arial" w:hAnsi="Arial" w:cs="Arial"/>
          <w:b/>
          <w:sz w:val="22"/>
          <w:szCs w:val="22"/>
        </w:rPr>
        <w:t>UNITATEA DE ÎNVĂŢARE</w:t>
      </w:r>
      <w:r w:rsidRPr="00F80A9B">
        <w:rPr>
          <w:rFonts w:ascii="Arial" w:hAnsi="Arial" w:cs="Arial"/>
          <w:sz w:val="22"/>
          <w:szCs w:val="22"/>
        </w:rPr>
        <w:t xml:space="preserve">: </w:t>
      </w:r>
      <w:r w:rsidRPr="001D1207">
        <w:rPr>
          <w:rFonts w:ascii="Arial" w:hAnsi="Arial" w:cs="Arial"/>
          <w:sz w:val="22"/>
          <w:szCs w:val="22"/>
        </w:rPr>
        <w:t>Mulțimea numerelor întregi</w:t>
      </w:r>
    </w:p>
    <w:p w:rsidR="00F80A9B" w:rsidRPr="00F80A9B" w:rsidRDefault="00401173" w:rsidP="00F80A9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01173">
        <w:rPr>
          <w:rFonts w:ascii="Arial" w:hAnsi="Arial" w:cs="Arial"/>
          <w:b/>
          <w:bCs/>
          <w:sz w:val="22"/>
          <w:szCs w:val="22"/>
        </w:rPr>
        <w:t>TITLUL LECȚ</w:t>
      </w:r>
      <w:r w:rsidR="00F80A9B" w:rsidRPr="00401173">
        <w:rPr>
          <w:rFonts w:ascii="Arial" w:hAnsi="Arial" w:cs="Arial"/>
          <w:b/>
          <w:bCs/>
          <w:sz w:val="22"/>
          <w:szCs w:val="22"/>
        </w:rPr>
        <w:t>IEI</w:t>
      </w:r>
      <w:r w:rsidR="00F80A9B" w:rsidRPr="00F80A9B">
        <w:rPr>
          <w:rFonts w:ascii="Arial" w:hAnsi="Arial" w:cs="Arial"/>
          <w:bCs/>
          <w:sz w:val="22"/>
          <w:szCs w:val="22"/>
        </w:rPr>
        <w:t xml:space="preserve">: </w:t>
      </w:r>
      <w:r w:rsidR="00F80A9B" w:rsidRPr="00F80A9B">
        <w:rPr>
          <w:rFonts w:ascii="Arial" w:hAnsi="Arial" w:cs="Arial"/>
          <w:color w:val="000000"/>
          <w:sz w:val="22"/>
          <w:szCs w:val="22"/>
        </w:rPr>
        <w:t xml:space="preserve"> Scăderea numerelor întregi</w:t>
      </w:r>
    </w:p>
    <w:p w:rsidR="00F80A9B" w:rsidRPr="00F80A9B" w:rsidRDefault="00401173" w:rsidP="00F80A9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01173">
        <w:rPr>
          <w:rFonts w:ascii="Arial" w:hAnsi="Arial" w:cs="Arial"/>
          <w:b/>
          <w:bCs/>
          <w:sz w:val="22"/>
          <w:szCs w:val="22"/>
        </w:rPr>
        <w:t>TIPUL LECȚIEI</w:t>
      </w:r>
      <w:r>
        <w:rPr>
          <w:rFonts w:ascii="Arial" w:hAnsi="Arial" w:cs="Arial"/>
          <w:bCs/>
          <w:sz w:val="22"/>
          <w:szCs w:val="22"/>
        </w:rPr>
        <w:t>:</w:t>
      </w:r>
      <w:r w:rsidR="00F80A9B" w:rsidRPr="00F80A9B">
        <w:rPr>
          <w:rFonts w:ascii="Arial" w:hAnsi="Arial" w:cs="Arial"/>
          <w:bCs/>
          <w:sz w:val="22"/>
          <w:szCs w:val="22"/>
        </w:rPr>
        <w:t xml:space="preserve"> Lecţie de însușire de noi cunoștințe</w:t>
      </w:r>
    </w:p>
    <w:p w:rsidR="00F80A9B" w:rsidRPr="00F80A9B" w:rsidRDefault="00F80A9B" w:rsidP="00F80A9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01173">
        <w:rPr>
          <w:rFonts w:ascii="Arial" w:hAnsi="Arial" w:cs="Arial"/>
          <w:b/>
          <w:bCs/>
          <w:sz w:val="22"/>
          <w:szCs w:val="22"/>
        </w:rPr>
        <w:t>DURATA</w:t>
      </w:r>
      <w:r w:rsidRPr="00F80A9B">
        <w:rPr>
          <w:rFonts w:ascii="Arial" w:hAnsi="Arial" w:cs="Arial"/>
          <w:bCs/>
          <w:sz w:val="22"/>
          <w:szCs w:val="22"/>
        </w:rPr>
        <w:t>: 50 min</w:t>
      </w:r>
      <w:r w:rsidR="00401173">
        <w:rPr>
          <w:rFonts w:ascii="Arial" w:hAnsi="Arial" w:cs="Arial"/>
          <w:bCs/>
          <w:sz w:val="22"/>
          <w:szCs w:val="22"/>
        </w:rPr>
        <w:t>ute</w:t>
      </w:r>
    </w:p>
    <w:p w:rsidR="00F80A9B" w:rsidRPr="00F80A9B" w:rsidRDefault="00F80A9B" w:rsidP="00F80A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173">
        <w:rPr>
          <w:rFonts w:ascii="Arial" w:hAnsi="Arial" w:cs="Arial"/>
          <w:b/>
          <w:bCs/>
          <w:sz w:val="22"/>
          <w:szCs w:val="22"/>
        </w:rPr>
        <w:t>SCOPUL</w:t>
      </w:r>
      <w:r w:rsidRPr="00F80A9B">
        <w:rPr>
          <w:rFonts w:ascii="Arial" w:hAnsi="Arial" w:cs="Arial"/>
          <w:bCs/>
          <w:sz w:val="22"/>
          <w:szCs w:val="22"/>
        </w:rPr>
        <w:t xml:space="preserve">: </w:t>
      </w:r>
      <w:r w:rsidRPr="00F80A9B">
        <w:rPr>
          <w:rFonts w:ascii="Arial" w:hAnsi="Arial" w:cs="Arial"/>
          <w:sz w:val="22"/>
          <w:szCs w:val="22"/>
        </w:rPr>
        <w:t xml:space="preserve">Dobândirea capacității de a </w:t>
      </w:r>
      <w:r w:rsidR="00EA3E4F">
        <w:rPr>
          <w:rFonts w:ascii="Arial" w:hAnsi="Arial" w:cs="Arial"/>
          <w:sz w:val="22"/>
          <w:szCs w:val="22"/>
        </w:rPr>
        <w:t>efectua operații de adunare și scădere cu numere întregi</w:t>
      </w:r>
    </w:p>
    <w:p w:rsidR="00F80A9B" w:rsidRPr="00F80A9B" w:rsidRDefault="00F80A9B" w:rsidP="00F80A9B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EA3E4F" w:rsidRPr="00EA3E4F" w:rsidRDefault="00EA3E4F" w:rsidP="00EA3E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01173">
        <w:rPr>
          <w:rFonts w:ascii="Arial" w:hAnsi="Arial" w:cs="Arial"/>
          <w:b/>
          <w:bCs/>
          <w:sz w:val="22"/>
          <w:szCs w:val="22"/>
        </w:rPr>
        <w:t>COMPETENŢE GENERALE</w:t>
      </w:r>
      <w:r w:rsidR="00401173">
        <w:rPr>
          <w:rFonts w:ascii="Arial" w:hAnsi="Arial" w:cs="Arial"/>
          <w:bCs/>
          <w:sz w:val="22"/>
          <w:szCs w:val="22"/>
        </w:rPr>
        <w:t>:</w:t>
      </w:r>
    </w:p>
    <w:p w:rsidR="00EA3E4F" w:rsidRPr="00EA3E4F" w:rsidRDefault="00401173" w:rsidP="00EA3E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 w:rsidR="00EA3E4F" w:rsidRPr="00EA3E4F">
        <w:rPr>
          <w:rFonts w:ascii="Arial" w:hAnsi="Arial" w:cs="Arial"/>
          <w:bCs/>
          <w:sz w:val="22"/>
          <w:szCs w:val="22"/>
        </w:rPr>
        <w:t>Identificarea unor date, mărimi și relații matematice, în contextul în care acestea apar</w:t>
      </w:r>
    </w:p>
    <w:p w:rsidR="00EA3E4F" w:rsidRPr="00EA3E4F" w:rsidRDefault="00401173" w:rsidP="00EA3E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="00EA3E4F" w:rsidRPr="00EA3E4F">
        <w:rPr>
          <w:rFonts w:ascii="Arial" w:hAnsi="Arial" w:cs="Arial"/>
          <w:bCs/>
          <w:sz w:val="22"/>
          <w:szCs w:val="22"/>
        </w:rPr>
        <w:t>Prelucrarea unor date matematice de tip cantitativ, calitativ, structural, cuprinse în diverse surse informaționale</w:t>
      </w:r>
    </w:p>
    <w:p w:rsidR="00EA3E4F" w:rsidRPr="00EA3E4F" w:rsidRDefault="00401173" w:rsidP="00EA3E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="00EA3E4F" w:rsidRPr="00EA3E4F">
        <w:rPr>
          <w:rFonts w:ascii="Arial" w:hAnsi="Arial" w:cs="Arial"/>
          <w:bCs/>
          <w:sz w:val="22"/>
          <w:szCs w:val="22"/>
        </w:rPr>
        <w:t>Utilizarea conceptelor și a algoritmilor specifici în diverse contexte matematice</w:t>
      </w:r>
    </w:p>
    <w:p w:rsidR="00EA3E4F" w:rsidRPr="00EA3E4F" w:rsidRDefault="00401173" w:rsidP="00EA3E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 w:rsidR="00EA3E4F" w:rsidRPr="00EA3E4F">
        <w:rPr>
          <w:rFonts w:ascii="Arial" w:hAnsi="Arial" w:cs="Arial"/>
          <w:bCs/>
          <w:sz w:val="22"/>
          <w:szCs w:val="22"/>
        </w:rPr>
        <w:t>Ex</w:t>
      </w:r>
      <w:r>
        <w:rPr>
          <w:rFonts w:ascii="Arial" w:hAnsi="Arial" w:cs="Arial"/>
          <w:bCs/>
          <w:sz w:val="22"/>
          <w:szCs w:val="22"/>
        </w:rPr>
        <w:t>primarea</w:t>
      </w:r>
      <w:r>
        <w:rPr>
          <w:rFonts w:ascii="Arial" w:hAnsi="Arial" w:cs="Arial"/>
          <w:bCs/>
          <w:sz w:val="22"/>
          <w:szCs w:val="22"/>
        </w:rPr>
        <w:tab/>
        <w:t xml:space="preserve">în limbajul specific matematicii a informațiilor, concluziilor </w:t>
      </w:r>
      <w:r w:rsidR="00EA3E4F" w:rsidRPr="00EA3E4F">
        <w:rPr>
          <w:rFonts w:ascii="Arial" w:hAnsi="Arial" w:cs="Arial"/>
          <w:bCs/>
          <w:sz w:val="22"/>
          <w:szCs w:val="22"/>
        </w:rPr>
        <w:t>și demersurilor de rezolvare pentru o situaţie dată</w:t>
      </w:r>
    </w:p>
    <w:p w:rsidR="00EA3E4F" w:rsidRPr="00EA3E4F" w:rsidRDefault="00401173" w:rsidP="00EA3E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 w:rsidR="00EA3E4F" w:rsidRPr="00EA3E4F">
        <w:rPr>
          <w:rFonts w:ascii="Arial" w:hAnsi="Arial" w:cs="Arial"/>
          <w:bCs/>
          <w:sz w:val="22"/>
          <w:szCs w:val="22"/>
        </w:rPr>
        <w:t>Analizarea caracteristicilor matematice ale unei situaţii date</w:t>
      </w:r>
    </w:p>
    <w:p w:rsidR="00EA3E4F" w:rsidRPr="00EA3E4F" w:rsidRDefault="00401173" w:rsidP="00EA3E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</w:t>
      </w:r>
      <w:r w:rsidR="00EA3E4F" w:rsidRPr="00EA3E4F">
        <w:rPr>
          <w:rFonts w:ascii="Arial" w:hAnsi="Arial" w:cs="Arial"/>
          <w:bCs/>
          <w:sz w:val="22"/>
          <w:szCs w:val="22"/>
        </w:rPr>
        <w:t>Modelarea matematică a unei situaţii date, prin integrarea achizițiilor din diferite domenii</w:t>
      </w:r>
    </w:p>
    <w:p w:rsidR="00EA3E4F" w:rsidRPr="00EA3E4F" w:rsidRDefault="00EA3E4F" w:rsidP="00EA3E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A3E4F" w:rsidRPr="00EA3E4F" w:rsidRDefault="00EA3E4F" w:rsidP="00EA3E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F7758">
        <w:rPr>
          <w:rFonts w:ascii="Arial" w:hAnsi="Arial" w:cs="Arial"/>
          <w:b/>
          <w:bCs/>
          <w:sz w:val="22"/>
          <w:szCs w:val="22"/>
        </w:rPr>
        <w:t>COMPETENŢE SPECIFICE</w:t>
      </w:r>
      <w:r w:rsidR="00401173">
        <w:rPr>
          <w:rFonts w:ascii="Arial" w:hAnsi="Arial" w:cs="Arial"/>
          <w:bCs/>
          <w:sz w:val="22"/>
          <w:szCs w:val="22"/>
        </w:rPr>
        <w:t>:</w:t>
      </w:r>
      <w:r w:rsidRPr="00EA3E4F">
        <w:rPr>
          <w:rFonts w:ascii="Arial" w:hAnsi="Arial" w:cs="Arial"/>
          <w:bCs/>
          <w:sz w:val="22"/>
          <w:szCs w:val="22"/>
        </w:rPr>
        <w:t xml:space="preserve"> </w:t>
      </w:r>
    </w:p>
    <w:p w:rsidR="00EA3E4F" w:rsidRPr="00EA3E4F" w:rsidRDefault="00EA3E4F" w:rsidP="00EA3E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A3E4F">
        <w:rPr>
          <w:rFonts w:ascii="Arial" w:hAnsi="Arial" w:cs="Arial"/>
          <w:bCs/>
          <w:sz w:val="22"/>
          <w:szCs w:val="22"/>
        </w:rPr>
        <w:t>1.3. Identificarea caracteristicilor numerelor întregi în contexte variate</w:t>
      </w:r>
    </w:p>
    <w:p w:rsidR="00EA3E4F" w:rsidRPr="00EA3E4F" w:rsidRDefault="00EA3E4F" w:rsidP="00EA3E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A3E4F">
        <w:rPr>
          <w:rFonts w:ascii="Arial" w:hAnsi="Arial" w:cs="Arial"/>
          <w:bCs/>
          <w:sz w:val="22"/>
          <w:szCs w:val="22"/>
        </w:rPr>
        <w:t>2.3. Utilizarea operațiilor cu numere întregi pentru rezolvarea ecuațiilor și inecuațiilor</w:t>
      </w:r>
    </w:p>
    <w:p w:rsidR="00EA3E4F" w:rsidRPr="00EA3E4F" w:rsidRDefault="00EA3E4F" w:rsidP="00EA3E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A3E4F">
        <w:rPr>
          <w:rFonts w:ascii="Arial" w:hAnsi="Arial" w:cs="Arial"/>
          <w:bCs/>
          <w:sz w:val="22"/>
          <w:szCs w:val="22"/>
        </w:rPr>
        <w:t>3.3. Aplicarea regulilor de calcul şi folosirea parantezelor în efectuarea operaţiilor cu numere întregi</w:t>
      </w:r>
    </w:p>
    <w:p w:rsidR="00EA3E4F" w:rsidRPr="00EA3E4F" w:rsidRDefault="00EA3E4F" w:rsidP="00EA3E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A3E4F">
        <w:rPr>
          <w:rFonts w:ascii="Arial" w:hAnsi="Arial" w:cs="Arial"/>
          <w:bCs/>
          <w:sz w:val="22"/>
          <w:szCs w:val="22"/>
        </w:rPr>
        <w:t>5.3. Interpretarea unor date din probleme care se rezolvă utilizând numerele întregi</w:t>
      </w:r>
    </w:p>
    <w:p w:rsidR="00EA3E4F" w:rsidRPr="00EA3E4F" w:rsidRDefault="00EA3E4F" w:rsidP="00EA3E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A3E4F">
        <w:rPr>
          <w:rFonts w:ascii="Arial" w:hAnsi="Arial" w:cs="Arial"/>
          <w:bCs/>
          <w:sz w:val="22"/>
          <w:szCs w:val="22"/>
        </w:rPr>
        <w:t>divizibilitatea în Z</w:t>
      </w:r>
    </w:p>
    <w:p w:rsidR="00EA3E4F" w:rsidRPr="00EA3E4F" w:rsidRDefault="00EA3E4F" w:rsidP="00EA3E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A3E4F">
        <w:rPr>
          <w:rFonts w:ascii="Arial" w:hAnsi="Arial" w:cs="Arial"/>
          <w:bCs/>
          <w:sz w:val="22"/>
          <w:szCs w:val="22"/>
        </w:rPr>
        <w:t xml:space="preserve">6.3. Transpunerea, în limbaj algebric, a unei situaţii date, rezolvarea ecuației sau inecuației obținute </w:t>
      </w:r>
    </w:p>
    <w:p w:rsidR="00EA3E4F" w:rsidRPr="00EA3E4F" w:rsidRDefault="00EA3E4F" w:rsidP="00EA3E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A3E4F" w:rsidRPr="001F7758" w:rsidRDefault="00EA3E4F" w:rsidP="00EA3E4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F7758">
        <w:rPr>
          <w:rFonts w:ascii="Arial" w:hAnsi="Arial" w:cs="Arial"/>
          <w:b/>
          <w:bCs/>
          <w:sz w:val="22"/>
          <w:szCs w:val="22"/>
        </w:rPr>
        <w:t>OBIECTIVE OPERAȚIONALE</w:t>
      </w:r>
      <w:r w:rsidR="00EF62F7" w:rsidRPr="001F7758">
        <w:rPr>
          <w:rFonts w:ascii="Arial" w:hAnsi="Arial" w:cs="Arial"/>
          <w:b/>
          <w:bCs/>
          <w:sz w:val="22"/>
          <w:szCs w:val="22"/>
        </w:rPr>
        <w:t xml:space="preserve"> DERIVATE DIN COMPETENȚELE SPECIFICE</w:t>
      </w:r>
      <w:r w:rsidR="001F7758">
        <w:rPr>
          <w:rFonts w:ascii="Arial" w:hAnsi="Arial" w:cs="Arial"/>
          <w:b/>
          <w:bCs/>
          <w:sz w:val="22"/>
          <w:szCs w:val="22"/>
        </w:rPr>
        <w:t>:</w:t>
      </w:r>
    </w:p>
    <w:p w:rsidR="00EA3E4F" w:rsidRPr="00EA3E4F" w:rsidRDefault="00EA3E4F" w:rsidP="00EA3E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A3E4F">
        <w:rPr>
          <w:rFonts w:ascii="Arial" w:hAnsi="Arial" w:cs="Arial"/>
          <w:bCs/>
          <w:sz w:val="22"/>
          <w:szCs w:val="22"/>
        </w:rPr>
        <w:t xml:space="preserve">1. </w:t>
      </w:r>
      <w:r w:rsidR="001F7758">
        <w:rPr>
          <w:rFonts w:ascii="Arial" w:hAnsi="Arial" w:cs="Arial"/>
          <w:bCs/>
          <w:sz w:val="22"/>
          <w:szCs w:val="22"/>
        </w:rPr>
        <w:t>Să identifice</w:t>
      </w:r>
      <w:r w:rsidR="00EF62F7">
        <w:rPr>
          <w:rFonts w:ascii="Arial" w:hAnsi="Arial" w:cs="Arial"/>
          <w:bCs/>
          <w:sz w:val="22"/>
          <w:szCs w:val="22"/>
        </w:rPr>
        <w:t xml:space="preserve"> în exerciții și probleme operațiille</w:t>
      </w:r>
      <w:r w:rsidRPr="00EA3E4F">
        <w:rPr>
          <w:rFonts w:ascii="Arial" w:hAnsi="Arial" w:cs="Arial"/>
          <w:bCs/>
          <w:sz w:val="22"/>
          <w:szCs w:val="22"/>
        </w:rPr>
        <w:t xml:space="preserve"> </w:t>
      </w:r>
      <w:r w:rsidR="00300EEA">
        <w:rPr>
          <w:rFonts w:ascii="Arial" w:hAnsi="Arial" w:cs="Arial"/>
          <w:bCs/>
          <w:sz w:val="22"/>
          <w:szCs w:val="22"/>
        </w:rPr>
        <w:t xml:space="preserve">de adunare și scădere </w:t>
      </w:r>
      <w:r w:rsidR="00EF62F7">
        <w:rPr>
          <w:rFonts w:ascii="Arial" w:hAnsi="Arial" w:cs="Arial"/>
          <w:bCs/>
          <w:sz w:val="22"/>
          <w:szCs w:val="22"/>
        </w:rPr>
        <w:t>cu numere</w:t>
      </w:r>
      <w:r w:rsidRPr="00EA3E4F">
        <w:rPr>
          <w:rFonts w:ascii="Arial" w:hAnsi="Arial" w:cs="Arial"/>
          <w:bCs/>
          <w:sz w:val="22"/>
          <w:szCs w:val="22"/>
        </w:rPr>
        <w:t xml:space="preserve"> în</w:t>
      </w:r>
      <w:r w:rsidR="00815AA3">
        <w:rPr>
          <w:rFonts w:ascii="Arial" w:hAnsi="Arial" w:cs="Arial"/>
          <w:bCs/>
          <w:sz w:val="22"/>
          <w:szCs w:val="22"/>
        </w:rPr>
        <w:t>tregi</w:t>
      </w:r>
    </w:p>
    <w:p w:rsidR="00EA3E4F" w:rsidRPr="00EA3E4F" w:rsidRDefault="00EF62F7" w:rsidP="00EA3E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Să determine</w:t>
      </w:r>
      <w:r w:rsidR="00EA3E4F" w:rsidRPr="00EA3E4F">
        <w:rPr>
          <w:rFonts w:ascii="Arial" w:hAnsi="Arial" w:cs="Arial"/>
          <w:bCs/>
          <w:sz w:val="22"/>
          <w:szCs w:val="22"/>
        </w:rPr>
        <w:t xml:space="preserve"> corect</w:t>
      </w:r>
      <w:r>
        <w:rPr>
          <w:rFonts w:ascii="Arial" w:hAnsi="Arial" w:cs="Arial"/>
          <w:bCs/>
          <w:sz w:val="22"/>
          <w:szCs w:val="22"/>
        </w:rPr>
        <w:t xml:space="preserve"> rezultatul</w:t>
      </w:r>
      <w:r w:rsidR="00EA3E4F" w:rsidRPr="00EA3E4F">
        <w:rPr>
          <w:rFonts w:ascii="Arial" w:hAnsi="Arial" w:cs="Arial"/>
          <w:bCs/>
          <w:sz w:val="22"/>
          <w:szCs w:val="22"/>
        </w:rPr>
        <w:t xml:space="preserve"> unui ex</w:t>
      </w:r>
      <w:r w:rsidR="00300EEA">
        <w:rPr>
          <w:rFonts w:ascii="Arial" w:hAnsi="Arial" w:cs="Arial"/>
          <w:bCs/>
          <w:sz w:val="22"/>
          <w:szCs w:val="22"/>
        </w:rPr>
        <w:t xml:space="preserve">ercițiu ce conține operații de adunare și scădere </w:t>
      </w:r>
      <w:r w:rsidR="00EA3E4F" w:rsidRPr="00EA3E4F">
        <w:rPr>
          <w:rFonts w:ascii="Arial" w:hAnsi="Arial" w:cs="Arial"/>
          <w:bCs/>
          <w:sz w:val="22"/>
          <w:szCs w:val="22"/>
        </w:rPr>
        <w:t xml:space="preserve">cu numere întregi </w:t>
      </w:r>
    </w:p>
    <w:p w:rsidR="00EA3E4F" w:rsidRPr="00EA3E4F" w:rsidRDefault="00EA3E4F" w:rsidP="00EA3E4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A3E4F">
        <w:rPr>
          <w:rFonts w:ascii="Arial" w:hAnsi="Arial" w:cs="Arial"/>
          <w:bCs/>
          <w:sz w:val="22"/>
          <w:szCs w:val="22"/>
        </w:rPr>
        <w:t xml:space="preserve">3. </w:t>
      </w:r>
      <w:r w:rsidR="00EF62F7">
        <w:rPr>
          <w:rFonts w:ascii="Arial" w:hAnsi="Arial" w:cs="Arial"/>
          <w:bCs/>
          <w:sz w:val="22"/>
          <w:szCs w:val="22"/>
        </w:rPr>
        <w:t>Să aplice proprietățile</w:t>
      </w:r>
      <w:r w:rsidRPr="00EA3E4F">
        <w:rPr>
          <w:rFonts w:ascii="Arial" w:hAnsi="Arial" w:cs="Arial"/>
          <w:bCs/>
          <w:sz w:val="22"/>
          <w:szCs w:val="22"/>
        </w:rPr>
        <w:t xml:space="preserve"> operațiilor</w:t>
      </w:r>
      <w:r w:rsidR="00300EEA" w:rsidRPr="00300EEA">
        <w:rPr>
          <w:rFonts w:ascii="Arial" w:hAnsi="Arial" w:cs="Arial"/>
          <w:bCs/>
          <w:sz w:val="22"/>
          <w:szCs w:val="22"/>
        </w:rPr>
        <w:t xml:space="preserve"> </w:t>
      </w:r>
      <w:r w:rsidR="00300EEA">
        <w:rPr>
          <w:rFonts w:ascii="Arial" w:hAnsi="Arial" w:cs="Arial"/>
          <w:bCs/>
          <w:sz w:val="22"/>
          <w:szCs w:val="22"/>
        </w:rPr>
        <w:t>de adunare și scădere</w:t>
      </w:r>
      <w:r w:rsidR="00EF62F7">
        <w:rPr>
          <w:rFonts w:ascii="Arial" w:hAnsi="Arial" w:cs="Arial"/>
          <w:bCs/>
          <w:sz w:val="22"/>
          <w:szCs w:val="22"/>
        </w:rPr>
        <w:t xml:space="preserve"> cu numere</w:t>
      </w:r>
      <w:r w:rsidRPr="00EA3E4F">
        <w:rPr>
          <w:rFonts w:ascii="Arial" w:hAnsi="Arial" w:cs="Arial"/>
          <w:bCs/>
          <w:sz w:val="22"/>
          <w:szCs w:val="22"/>
        </w:rPr>
        <w:t xml:space="preserve"> întregi în probleme</w:t>
      </w:r>
      <w:r w:rsidR="00EF62F7">
        <w:rPr>
          <w:rFonts w:ascii="Arial" w:hAnsi="Arial" w:cs="Arial"/>
          <w:bCs/>
          <w:sz w:val="22"/>
          <w:szCs w:val="22"/>
        </w:rPr>
        <w:t>le</w:t>
      </w:r>
      <w:r w:rsidR="003813C6">
        <w:rPr>
          <w:rFonts w:ascii="Arial" w:hAnsi="Arial" w:cs="Arial"/>
          <w:bCs/>
          <w:sz w:val="22"/>
          <w:szCs w:val="22"/>
        </w:rPr>
        <w:t xml:space="preserve"> practice</w:t>
      </w:r>
    </w:p>
    <w:p w:rsidR="001D1207" w:rsidRPr="007135A4" w:rsidRDefault="00EA3E4F" w:rsidP="00F80A9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A3E4F">
        <w:rPr>
          <w:rFonts w:ascii="Arial" w:hAnsi="Arial" w:cs="Arial"/>
          <w:bCs/>
          <w:sz w:val="22"/>
          <w:szCs w:val="22"/>
        </w:rPr>
        <w:t xml:space="preserve">4. </w:t>
      </w:r>
      <w:r w:rsidR="00074CF5">
        <w:rPr>
          <w:rFonts w:ascii="Arial" w:hAnsi="Arial" w:cs="Arial"/>
          <w:bCs/>
          <w:sz w:val="22"/>
          <w:szCs w:val="22"/>
        </w:rPr>
        <w:t>Să utilizeze corect</w:t>
      </w:r>
      <w:r w:rsidR="00EF62F7">
        <w:rPr>
          <w:rFonts w:ascii="Arial" w:hAnsi="Arial" w:cs="Arial"/>
          <w:bCs/>
          <w:sz w:val="22"/>
          <w:szCs w:val="22"/>
        </w:rPr>
        <w:t xml:space="preserve"> ordinea </w:t>
      </w:r>
      <w:r w:rsidRPr="00EA3E4F">
        <w:rPr>
          <w:rFonts w:ascii="Arial" w:hAnsi="Arial" w:cs="Arial"/>
          <w:bCs/>
          <w:sz w:val="22"/>
          <w:szCs w:val="22"/>
        </w:rPr>
        <w:t xml:space="preserve">efectuării operațiilor cu </w:t>
      </w:r>
      <w:r w:rsidR="0045398C">
        <w:rPr>
          <w:rFonts w:ascii="Arial" w:hAnsi="Arial" w:cs="Arial"/>
          <w:bCs/>
          <w:sz w:val="22"/>
          <w:szCs w:val="22"/>
        </w:rPr>
        <w:t>numere întregi și a parantezele</w:t>
      </w:r>
      <w:r w:rsidRPr="00EA3E4F">
        <w:rPr>
          <w:rFonts w:ascii="Arial" w:hAnsi="Arial" w:cs="Arial"/>
          <w:bCs/>
          <w:sz w:val="22"/>
          <w:szCs w:val="22"/>
        </w:rPr>
        <w:t xml:space="preserve"> în diferite contexte</w:t>
      </w:r>
      <w:r w:rsidR="0080764D">
        <w:rPr>
          <w:rFonts w:ascii="Arial" w:hAnsi="Arial" w:cs="Arial"/>
          <w:bCs/>
          <w:sz w:val="22"/>
          <w:szCs w:val="22"/>
        </w:rPr>
        <w:t xml:space="preserve"> matematice</w:t>
      </w:r>
    </w:p>
    <w:p w:rsidR="00F80A9B" w:rsidRPr="00F80A9B" w:rsidRDefault="00F80A9B" w:rsidP="00F80A9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80A9B" w:rsidRDefault="00F80A9B" w:rsidP="00074CF5">
      <w:pPr>
        <w:pStyle w:val="ListParagraph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F595C">
        <w:rPr>
          <w:rFonts w:ascii="Arial" w:hAnsi="Arial" w:cs="Arial"/>
          <w:b/>
          <w:bCs/>
          <w:sz w:val="22"/>
          <w:szCs w:val="22"/>
        </w:rPr>
        <w:t>METODE ŞI PROCEDEE DIDACTICE</w:t>
      </w:r>
      <w:r w:rsidRPr="00F80A9B">
        <w:rPr>
          <w:rFonts w:ascii="Arial" w:hAnsi="Arial" w:cs="Arial"/>
          <w:bCs/>
          <w:sz w:val="22"/>
          <w:szCs w:val="22"/>
        </w:rPr>
        <w:t xml:space="preserve">: </w:t>
      </w:r>
      <w:r w:rsidRPr="00F80A9B">
        <w:rPr>
          <w:rFonts w:ascii="Arial" w:hAnsi="Arial" w:cs="Arial"/>
          <w:color w:val="000000"/>
          <w:sz w:val="22"/>
          <w:szCs w:val="22"/>
        </w:rPr>
        <w:t xml:space="preserve">Conversația, explicația, învățarea prin descoperire, observația, învățarea pe baza jocului digital </w:t>
      </w:r>
      <w:r w:rsidRPr="00F80A9B">
        <w:rPr>
          <w:rFonts w:ascii="Arial" w:hAnsi="Arial" w:cs="Arial"/>
          <w:b/>
          <w:color w:val="000000"/>
          <w:sz w:val="22"/>
          <w:szCs w:val="22"/>
        </w:rPr>
        <w:t>Negative Numbers</w:t>
      </w:r>
      <w:r w:rsidR="007F595C">
        <w:rPr>
          <w:rFonts w:ascii="Arial" w:hAnsi="Arial" w:cs="Arial"/>
          <w:color w:val="000000"/>
          <w:sz w:val="22"/>
          <w:szCs w:val="22"/>
        </w:rPr>
        <w:t>, munca individuală</w:t>
      </w:r>
    </w:p>
    <w:p w:rsidR="007F595C" w:rsidRPr="00F80A9B" w:rsidRDefault="007F595C" w:rsidP="00F80A9B">
      <w:pPr>
        <w:pStyle w:val="ListParagraph"/>
        <w:spacing w:line="276" w:lineRule="auto"/>
        <w:ind w:left="0"/>
        <w:rPr>
          <w:rFonts w:ascii="Arial" w:hAnsi="Arial" w:cs="Arial"/>
          <w:color w:val="000000"/>
          <w:sz w:val="22"/>
          <w:szCs w:val="22"/>
        </w:rPr>
      </w:pPr>
    </w:p>
    <w:p w:rsidR="00F80A9B" w:rsidRDefault="00F80A9B" w:rsidP="00FD14E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14E3">
        <w:rPr>
          <w:rFonts w:ascii="Arial" w:hAnsi="Arial" w:cs="Arial"/>
          <w:b/>
          <w:bCs/>
          <w:sz w:val="22"/>
          <w:szCs w:val="22"/>
        </w:rPr>
        <w:t>MIJLOACE DE ÎNVĂŢĂMÂNT</w:t>
      </w:r>
      <w:r w:rsidRPr="00F80A9B">
        <w:rPr>
          <w:rFonts w:ascii="Arial" w:hAnsi="Arial" w:cs="Arial"/>
          <w:bCs/>
          <w:sz w:val="22"/>
          <w:szCs w:val="22"/>
        </w:rPr>
        <w:t>: Tabla, caietul, manualul, fișa de lucru,</w:t>
      </w:r>
      <w:r w:rsidRPr="00F80A9B">
        <w:rPr>
          <w:rFonts w:ascii="Arial" w:hAnsi="Arial" w:cs="Arial"/>
          <w:color w:val="000000"/>
          <w:sz w:val="22"/>
          <w:szCs w:val="22"/>
        </w:rPr>
        <w:t xml:space="preserve"> Tabletele cu jocul </w:t>
      </w:r>
      <w:r w:rsidRPr="00F80A9B">
        <w:rPr>
          <w:rFonts w:ascii="Arial" w:hAnsi="Arial" w:cs="Arial"/>
          <w:b/>
          <w:color w:val="000000"/>
          <w:sz w:val="22"/>
          <w:szCs w:val="22"/>
        </w:rPr>
        <w:t xml:space="preserve">Negative Numbers   </w:t>
      </w:r>
    </w:p>
    <w:p w:rsidR="00FD14E3" w:rsidRPr="00F80A9B" w:rsidRDefault="00FD14E3" w:rsidP="00F80A9B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80A9B" w:rsidRDefault="00F80A9B" w:rsidP="00F80A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4E3">
        <w:rPr>
          <w:rFonts w:ascii="Arial" w:hAnsi="Arial" w:cs="Arial"/>
          <w:b/>
          <w:sz w:val="22"/>
          <w:szCs w:val="22"/>
        </w:rPr>
        <w:t>FORME DE ORGANIZARE</w:t>
      </w:r>
      <w:r w:rsidRPr="00F80A9B">
        <w:rPr>
          <w:rFonts w:ascii="Arial" w:hAnsi="Arial" w:cs="Arial"/>
          <w:sz w:val="22"/>
          <w:szCs w:val="22"/>
        </w:rPr>
        <w:t>: Frontal şi individual</w:t>
      </w:r>
    </w:p>
    <w:p w:rsidR="00FD14E3" w:rsidRPr="00F80A9B" w:rsidRDefault="00FD14E3" w:rsidP="00F80A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0A9B" w:rsidRPr="00F80A9B" w:rsidRDefault="00F80A9B" w:rsidP="00F80A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4E3">
        <w:rPr>
          <w:rFonts w:ascii="Arial" w:hAnsi="Arial" w:cs="Arial"/>
          <w:b/>
          <w:sz w:val="22"/>
          <w:szCs w:val="22"/>
        </w:rPr>
        <w:lastRenderedPageBreak/>
        <w:t>BIBLIOGRAFIE</w:t>
      </w:r>
      <w:r w:rsidRPr="00F80A9B">
        <w:rPr>
          <w:rFonts w:ascii="Arial" w:hAnsi="Arial" w:cs="Arial"/>
          <w:sz w:val="22"/>
          <w:szCs w:val="22"/>
        </w:rPr>
        <w:t xml:space="preserve">: </w:t>
      </w:r>
    </w:p>
    <w:p w:rsidR="00F80A9B" w:rsidRPr="00F80A9B" w:rsidRDefault="00F80A9B" w:rsidP="00FD14E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80A9B">
        <w:rPr>
          <w:rFonts w:ascii="Arial" w:hAnsi="Arial" w:cs="Arial"/>
          <w:color w:val="000000"/>
          <w:sz w:val="22"/>
          <w:szCs w:val="22"/>
        </w:rPr>
        <w:t xml:space="preserve">I. Petrică, V. Bășeanu, I. Chebici, </w:t>
      </w:r>
      <w:r w:rsidRPr="00F80A9B">
        <w:rPr>
          <w:rFonts w:ascii="Arial" w:hAnsi="Arial" w:cs="Arial"/>
          <w:i/>
          <w:color w:val="000000"/>
          <w:sz w:val="22"/>
          <w:szCs w:val="22"/>
        </w:rPr>
        <w:t>Manual de matematică, clasa a VI-a</w:t>
      </w:r>
      <w:r w:rsidRPr="00F80A9B">
        <w:rPr>
          <w:rFonts w:ascii="Arial" w:hAnsi="Arial" w:cs="Arial"/>
          <w:color w:val="000000"/>
          <w:sz w:val="22"/>
          <w:szCs w:val="22"/>
        </w:rPr>
        <w:t>, Editura Petrion, 2004</w:t>
      </w:r>
    </w:p>
    <w:p w:rsidR="00F80A9B" w:rsidRPr="00F80A9B" w:rsidRDefault="00F80A9B" w:rsidP="00FD14E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80A9B">
        <w:rPr>
          <w:rFonts w:ascii="Arial" w:hAnsi="Arial" w:cs="Arial"/>
          <w:color w:val="000000"/>
          <w:sz w:val="22"/>
          <w:szCs w:val="22"/>
        </w:rPr>
        <w:t xml:space="preserve">Ș. Smărăndoiu, M. Perianu, D. Savulescu, </w:t>
      </w:r>
      <w:r w:rsidRPr="00F80A9B">
        <w:rPr>
          <w:rFonts w:ascii="Arial" w:hAnsi="Arial" w:cs="Arial"/>
          <w:i/>
          <w:color w:val="000000"/>
          <w:sz w:val="22"/>
          <w:szCs w:val="22"/>
        </w:rPr>
        <w:t>Clubul matematicienilor</w:t>
      </w:r>
      <w:r w:rsidRPr="00F80A9B">
        <w:rPr>
          <w:rFonts w:ascii="Arial" w:hAnsi="Arial" w:cs="Arial"/>
          <w:color w:val="000000"/>
          <w:sz w:val="22"/>
          <w:szCs w:val="22"/>
        </w:rPr>
        <w:t>, Editura Art, 2016</w:t>
      </w:r>
    </w:p>
    <w:p w:rsidR="00F80A9B" w:rsidRPr="00F80A9B" w:rsidRDefault="00F80A9B" w:rsidP="00FD14E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80A9B">
        <w:rPr>
          <w:rFonts w:ascii="Arial" w:hAnsi="Arial" w:cs="Arial"/>
          <w:color w:val="000000"/>
          <w:sz w:val="22"/>
          <w:szCs w:val="22"/>
        </w:rPr>
        <w:t xml:space="preserve">D. Brânzei, D. Zaharia, M. Zaharia, </w:t>
      </w:r>
      <w:r w:rsidRPr="00F80A9B">
        <w:rPr>
          <w:rFonts w:ascii="Arial" w:hAnsi="Arial" w:cs="Arial"/>
          <w:i/>
          <w:color w:val="000000"/>
          <w:sz w:val="22"/>
          <w:szCs w:val="22"/>
        </w:rPr>
        <w:t>Mate 2015</w:t>
      </w:r>
      <w:r w:rsidRPr="00F80A9B">
        <w:rPr>
          <w:rFonts w:ascii="Arial" w:hAnsi="Arial" w:cs="Arial"/>
          <w:color w:val="000000"/>
          <w:sz w:val="22"/>
          <w:szCs w:val="22"/>
        </w:rPr>
        <w:t xml:space="preserve">, Editura Paralela 45, 2015 </w:t>
      </w:r>
    </w:p>
    <w:p w:rsidR="00F80A9B" w:rsidRPr="00F80A9B" w:rsidRDefault="00F80A9B" w:rsidP="00F80A9B">
      <w:pPr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bidi="en-US"/>
        </w:rPr>
        <w:sectPr w:rsidR="00F80A9B" w:rsidRPr="00F80A9B" w:rsidSect="00F80A9B">
          <w:type w:val="continuous"/>
          <w:pgSz w:w="11906" w:h="16838"/>
          <w:pgMar w:top="567" w:right="709" w:bottom="1418" w:left="709" w:header="709" w:footer="709" w:gutter="0"/>
          <w:cols w:space="708"/>
        </w:sectPr>
      </w:pPr>
    </w:p>
    <w:p w:rsidR="00F80A9B" w:rsidRPr="00F80A9B" w:rsidRDefault="00F80A9B" w:rsidP="00F80A9B">
      <w:pPr>
        <w:spacing w:line="360" w:lineRule="auto"/>
        <w:ind w:left="70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80A9B">
        <w:rPr>
          <w:rFonts w:ascii="Arial" w:hAnsi="Arial" w:cs="Arial"/>
          <w:b/>
          <w:color w:val="000000"/>
          <w:sz w:val="22"/>
          <w:szCs w:val="22"/>
        </w:rPr>
        <w:lastRenderedPageBreak/>
        <w:t>Desfăşurarea lecţiei</w:t>
      </w:r>
    </w:p>
    <w:tbl>
      <w:tblPr>
        <w:tblW w:w="147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163"/>
        <w:gridCol w:w="5151"/>
        <w:gridCol w:w="1980"/>
        <w:gridCol w:w="2224"/>
        <w:gridCol w:w="1560"/>
      </w:tblGrid>
      <w:tr w:rsidR="00F80A9B" w:rsidRPr="00F80A9B" w:rsidTr="00074CF5">
        <w:trPr>
          <w:trHeight w:val="656"/>
        </w:trPr>
        <w:tc>
          <w:tcPr>
            <w:tcW w:w="664" w:type="dxa"/>
            <w:vAlign w:val="center"/>
          </w:tcPr>
          <w:p w:rsidR="00F80A9B" w:rsidRPr="00F80A9B" w:rsidRDefault="00F80A9B" w:rsidP="00B543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  <w:p w:rsidR="00F80A9B" w:rsidRPr="00F80A9B" w:rsidRDefault="00F80A9B" w:rsidP="00B543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>Crt</w:t>
            </w:r>
            <w:r w:rsidR="00074CF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163" w:type="dxa"/>
            <w:vAlign w:val="center"/>
          </w:tcPr>
          <w:p w:rsidR="00F80A9B" w:rsidRPr="00F80A9B" w:rsidRDefault="00F80A9B" w:rsidP="00B543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>Etapele</w:t>
            </w:r>
          </w:p>
          <w:p w:rsidR="00F80A9B" w:rsidRPr="00F80A9B" w:rsidRDefault="00F80A9B" w:rsidP="00B543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>lecţiei</w:t>
            </w:r>
          </w:p>
        </w:tc>
        <w:tc>
          <w:tcPr>
            <w:tcW w:w="5151" w:type="dxa"/>
            <w:vAlign w:val="center"/>
          </w:tcPr>
          <w:p w:rsidR="00F80A9B" w:rsidRPr="00F80A9B" w:rsidRDefault="00F80A9B" w:rsidP="00B543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Activitatea profesorului</w:t>
            </w:r>
          </w:p>
        </w:tc>
        <w:tc>
          <w:tcPr>
            <w:tcW w:w="1980" w:type="dxa"/>
            <w:vAlign w:val="center"/>
          </w:tcPr>
          <w:p w:rsidR="00F80A9B" w:rsidRPr="00F80A9B" w:rsidRDefault="00F80A9B" w:rsidP="00B543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Activitatea elevilor</w:t>
            </w:r>
          </w:p>
        </w:tc>
        <w:tc>
          <w:tcPr>
            <w:tcW w:w="2224" w:type="dxa"/>
            <w:vAlign w:val="center"/>
          </w:tcPr>
          <w:p w:rsidR="00F80A9B" w:rsidRPr="00F80A9B" w:rsidRDefault="00F80A9B" w:rsidP="00B543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Strategii didactice</w:t>
            </w:r>
          </w:p>
        </w:tc>
        <w:tc>
          <w:tcPr>
            <w:tcW w:w="1560" w:type="dxa"/>
            <w:vAlign w:val="center"/>
          </w:tcPr>
          <w:p w:rsidR="00F80A9B" w:rsidRPr="00F80A9B" w:rsidRDefault="00F80A9B" w:rsidP="00B543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>Evaluare</w:t>
            </w:r>
          </w:p>
        </w:tc>
      </w:tr>
      <w:tr w:rsidR="00F80A9B" w:rsidRPr="00F80A9B" w:rsidTr="00074CF5">
        <w:trPr>
          <w:trHeight w:val="1395"/>
        </w:trPr>
        <w:tc>
          <w:tcPr>
            <w:tcW w:w="664" w:type="dxa"/>
          </w:tcPr>
          <w:p w:rsidR="00F80A9B" w:rsidRPr="00F80A9B" w:rsidRDefault="00F80A9B" w:rsidP="00B5436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63" w:type="dxa"/>
          </w:tcPr>
          <w:p w:rsidR="00F80A9B" w:rsidRPr="00074CF5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74CF5">
              <w:rPr>
                <w:rFonts w:ascii="Arial" w:hAnsi="Arial" w:cs="Arial"/>
                <w:b/>
                <w:color w:val="000000"/>
                <w:sz w:val="22"/>
                <w:szCs w:val="22"/>
              </w:rPr>
              <w:t>Moment organizatoric</w:t>
            </w:r>
          </w:p>
          <w:p w:rsidR="00F80A9B" w:rsidRPr="00074CF5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80A9B" w:rsidRPr="00074CF5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74CF5">
              <w:rPr>
                <w:rFonts w:ascii="Arial" w:hAnsi="Arial" w:cs="Arial"/>
                <w:b/>
                <w:color w:val="000000"/>
                <w:sz w:val="22"/>
                <w:szCs w:val="22"/>
              </w:rPr>
              <w:t>Verificarea temei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(3 min.)</w:t>
            </w:r>
          </w:p>
        </w:tc>
        <w:tc>
          <w:tcPr>
            <w:tcW w:w="5151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Notează absenţii, creează condițiile optime necesare desfășurării eficiente a lecției de matematică.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Verifică modul de efectuare al temei de casă, frontal și individual.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Se rezolvă exerciții care i-au pus în dificultate.</w:t>
            </w:r>
          </w:p>
        </w:tc>
        <w:tc>
          <w:tcPr>
            <w:tcW w:w="1980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Elevii se pregătesc cu cele necesare bunei desfăşurări a lecţiei: caiete, manual, culegere, tablete.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Prezintă caietele de temă la colțul băncii.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Conversația frontală și individuală</w:t>
            </w:r>
          </w:p>
        </w:tc>
        <w:tc>
          <w:tcPr>
            <w:tcW w:w="1560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Aprecieri orale individuale și colective</w:t>
            </w:r>
          </w:p>
        </w:tc>
      </w:tr>
      <w:tr w:rsidR="00F80A9B" w:rsidRPr="00F80A9B" w:rsidTr="00074CF5">
        <w:trPr>
          <w:trHeight w:val="2437"/>
        </w:trPr>
        <w:tc>
          <w:tcPr>
            <w:tcW w:w="664" w:type="dxa"/>
          </w:tcPr>
          <w:p w:rsidR="00F80A9B" w:rsidRPr="00F80A9B" w:rsidRDefault="00F80A9B" w:rsidP="00B5436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63" w:type="dxa"/>
          </w:tcPr>
          <w:p w:rsidR="00F80A9B" w:rsidRPr="008D4DE1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4DE1">
              <w:rPr>
                <w:rFonts w:ascii="Arial" w:hAnsi="Arial" w:cs="Arial"/>
                <w:b/>
                <w:color w:val="000000"/>
                <w:sz w:val="22"/>
                <w:szCs w:val="22"/>
              </w:rPr>
              <w:t>Captarea atenției</w:t>
            </w:r>
          </w:p>
          <w:p w:rsidR="00F80A9B" w:rsidRPr="008D4DE1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80A9B" w:rsidRPr="003017FF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4DE1">
              <w:rPr>
                <w:rFonts w:ascii="Arial" w:hAnsi="Arial" w:cs="Arial"/>
                <w:b/>
                <w:color w:val="000000"/>
                <w:sz w:val="22"/>
                <w:szCs w:val="22"/>
              </w:rPr>
              <w:t>Reactualizarea cunoștințelor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(8 min.)</w:t>
            </w:r>
          </w:p>
        </w:tc>
        <w:tc>
          <w:tcPr>
            <w:tcW w:w="5151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Profesorul inițiază o conversație cu scopul de a reaminti noțiunile studiate orele anterioare referitoare la mulțimea numerelor întregi, semnul unui număr întreg, numere întregi opuse, modulul unui număr întreg, adunarea numerelor întregi.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Reamintim: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 xml:space="preserve">Mulțimea numerelor întregi se notează cu </w:t>
            </w: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22"/>
                  <w:szCs w:val="22"/>
                </w:rPr>
                <m:t>Z</m:t>
              </m:r>
            </m:oMath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F80A9B" w:rsidRPr="00F80A9B" w:rsidRDefault="00F80A9B" w:rsidP="00B5436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F80A9B">
              <w:rPr>
                <w:rFonts w:ascii="Arial" w:hAnsi="Arial" w:cs="Arial"/>
                <w:color w:val="000000"/>
              </w:rPr>
              <w:t>Numerele întregi pozitive sunt numerele naturale care au în fața lor semnul „</w:t>
            </w:r>
            <w:r w:rsidRPr="008B4F71">
              <w:rPr>
                <w:rFonts w:ascii="Arial" w:hAnsi="Arial" w:cs="Arial"/>
                <w:b/>
                <w:color w:val="000000"/>
              </w:rPr>
              <w:t>+</w:t>
            </w:r>
            <w:r w:rsidRPr="00F80A9B">
              <w:rPr>
                <w:rFonts w:ascii="Arial" w:hAnsi="Arial" w:cs="Arial"/>
                <w:color w:val="000000"/>
              </w:rPr>
              <w:t>” sau nu au nici un semn.</w:t>
            </w:r>
          </w:p>
          <w:p w:rsidR="00F80A9B" w:rsidRPr="00F80A9B" w:rsidRDefault="00F80A9B" w:rsidP="00B5436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F80A9B">
              <w:rPr>
                <w:rFonts w:ascii="Arial" w:hAnsi="Arial" w:cs="Arial"/>
                <w:color w:val="000000"/>
              </w:rPr>
              <w:t>Numerele întregi negative le recunoaștem după semnul „</w:t>
            </w:r>
            <w:r w:rsidRPr="00F80A9B">
              <w:rPr>
                <w:rFonts w:ascii="Arial" w:hAnsi="Arial" w:cs="Arial"/>
                <w:b/>
                <w:color w:val="000000"/>
              </w:rPr>
              <w:t>-</w:t>
            </w:r>
            <w:r w:rsidRPr="00F80A9B">
              <w:rPr>
                <w:rFonts w:ascii="Arial" w:hAnsi="Arial" w:cs="Arial"/>
                <w:color w:val="000000"/>
              </w:rPr>
              <w:t>” scris în fața numărului.</w:t>
            </w:r>
          </w:p>
          <w:p w:rsidR="00F80A9B" w:rsidRPr="00F80A9B" w:rsidRDefault="00F80A9B" w:rsidP="00B54368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Modulul unui număr întreg</w:t>
            </w:r>
            <w:r w:rsidRPr="00F80A9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x</m:t>
              </m:r>
            </m:oMath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 xml:space="preserve"> este distanța de la origine la punctul ce îi corespunde numărului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x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oMath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pe axa numerelor.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Răspund la întrebările profesorului.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</w:tc>
        <w:tc>
          <w:tcPr>
            <w:tcW w:w="1560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Aprecieri orale individuale și colective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0A9B" w:rsidRPr="00F80A9B" w:rsidTr="00074CF5">
        <w:trPr>
          <w:trHeight w:val="1069"/>
        </w:trPr>
        <w:tc>
          <w:tcPr>
            <w:tcW w:w="664" w:type="dxa"/>
          </w:tcPr>
          <w:p w:rsidR="00F80A9B" w:rsidRPr="00F80A9B" w:rsidRDefault="00F80A9B" w:rsidP="00B5436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  <w:p w:rsidR="00F80A9B" w:rsidRPr="00F80A9B" w:rsidRDefault="00F80A9B" w:rsidP="00B5436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</w:tcPr>
          <w:p w:rsidR="00F80A9B" w:rsidRPr="003017FF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17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Anunțarea titlului 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(2 min.)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Profesorul anunță și notează titlul lecției:  </w:t>
            </w:r>
            <w:r w:rsidRPr="00F80A9B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Scăderea numerelor întregi</w:t>
            </w:r>
            <w:r w:rsidRPr="00F80A9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și prezintă pe înțelesul elevilor obiectivele lecției.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Notează în caiete titlul lecției.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 xml:space="preserve">Conversația </w:t>
            </w:r>
          </w:p>
        </w:tc>
        <w:tc>
          <w:tcPr>
            <w:tcW w:w="1560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0A9B" w:rsidRPr="00F80A9B" w:rsidTr="00074CF5">
        <w:trPr>
          <w:trHeight w:val="2151"/>
        </w:trPr>
        <w:tc>
          <w:tcPr>
            <w:tcW w:w="664" w:type="dxa"/>
          </w:tcPr>
          <w:p w:rsidR="00F80A9B" w:rsidRPr="00F80A9B" w:rsidRDefault="00F80A9B" w:rsidP="00B5436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63" w:type="dxa"/>
          </w:tcPr>
          <w:p w:rsidR="00F80A9B" w:rsidRPr="003017FF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17FF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Dirijarea învățării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(10 min.)</w:t>
            </w:r>
          </w:p>
        </w:tc>
        <w:tc>
          <w:tcPr>
            <w:tcW w:w="5151" w:type="dxa"/>
          </w:tcPr>
          <w:p w:rsidR="00F80A9B" w:rsidRPr="00F80A9B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>A. Scăderea numerelor întregi care au același semn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Profesorul propune spre rezolvare următoarea problemă:</w:t>
            </w:r>
          </w:p>
          <w:p w:rsidR="00F80A9B" w:rsidRPr="00F80A9B" w:rsidRDefault="00F80A9B" w:rsidP="00B5436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i/>
                <w:color w:val="000000"/>
                <w:sz w:val="22"/>
                <w:szCs w:val="22"/>
              </w:rPr>
              <w:t>La ora 18ºº, temperatura aerului era de +3ºC, iar la ora 22ºº, temperatura aerului a scăzut cu 5ºC. Ce temperatură s-a înregistrat la ora 22ºº?</w:t>
            </w:r>
          </w:p>
          <w:p w:rsidR="00F80A9B" w:rsidRPr="00F80A9B" w:rsidRDefault="00F80A9B" w:rsidP="00B54368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Rezolvare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 xml:space="preserve"> (+3)-(+5)=+3-5=-2</m:t>
              </m:r>
            </m:oMath>
          </w:p>
          <w:p w:rsidR="00F80A9B" w:rsidRPr="00F80A9B" w:rsidRDefault="00F80A9B" w:rsidP="00B54368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Deci, la ora 22ºº a fost o temperatură de -2ºC.</w:t>
            </w:r>
          </w:p>
          <w:p w:rsidR="00F80A9B" w:rsidRPr="00F80A9B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Observație: </w:t>
            </w: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>Se adună la descăzut opusul scăzătorului.</w:t>
            </w:r>
          </w:p>
          <w:p w:rsidR="00F80A9B" w:rsidRPr="00F80A9B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Profesorul propune câteva exemple spre rezolvare pentru fixarea cunoștințelor:</w:t>
            </w:r>
          </w:p>
          <w:p w:rsidR="00F80A9B" w:rsidRPr="00F80A9B" w:rsidRDefault="00F80A9B" w:rsidP="00F80A9B">
            <w:pPr>
              <w:spacing w:line="276" w:lineRule="auto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a.(+10)-(+7)=10-7=3</m:t>
                </m:r>
              </m:oMath>
            </m:oMathPara>
          </w:p>
          <w:p w:rsidR="00F80A9B" w:rsidRPr="00F80A9B" w:rsidRDefault="00F80A9B" w:rsidP="00F80A9B">
            <w:pPr>
              <w:spacing w:line="276" w:lineRule="auto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b.(-23)-(-5)=-23+5=-18</m:t>
                </m:r>
              </m:oMath>
            </m:oMathPara>
          </w:p>
          <w:p w:rsidR="00F80A9B" w:rsidRPr="00F80A9B" w:rsidRDefault="00F80A9B" w:rsidP="00F80A9B">
            <w:pPr>
              <w:spacing w:line="276" w:lineRule="auto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c.(+23)-(+27)=23-27=-4</m:t>
                </m:r>
              </m:oMath>
            </m:oMathPara>
          </w:p>
          <w:p w:rsidR="00F80A9B" w:rsidRPr="00F80A9B" w:rsidRDefault="00F80A9B" w:rsidP="00F80A9B">
            <w:pPr>
              <w:spacing w:line="276" w:lineRule="auto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d.(-31)-(-14)=-31+14=-17</m:t>
                </m:r>
              </m:oMath>
            </m:oMathPara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 xml:space="preserve"> etc.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Observație</w:t>
            </w:r>
            <w:r w:rsidRPr="003017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>Pentru simplificarea scrierii se renunță la scrierea semnului adunării, scriind unul după altul numerele cu</w:t>
            </w:r>
            <w:r w:rsidR="003017FF" w:rsidRPr="003017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>semnele lor.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>B. Scăderea numerelor întregi cu semne diferite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Profesorul propune următoarea problemă:</w:t>
            </w:r>
          </w:p>
          <w:p w:rsidR="00F80A9B" w:rsidRPr="00F80A9B" w:rsidRDefault="00F80A9B" w:rsidP="00B5436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i/>
                <w:color w:val="000000"/>
                <w:sz w:val="22"/>
                <w:szCs w:val="22"/>
              </w:rPr>
              <w:t>La ora 12ºº, temperatura aerului era de -3ºC, iar până la ora 22ºº temperatura aerului mai scade cu 2ºC. Ce temperatură indică termometrul la ora 22ºº?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Rezolvare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(-3)-(+2)=-3-2=-5</m:t>
                </m:r>
              </m:oMath>
            </m:oMathPara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 xml:space="preserve">Deci temperatura aerului la ora 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22ºC</m:t>
              </m:r>
            </m:oMath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 xml:space="preserve"> a fost de 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-5ºC</m:t>
              </m:r>
            </m:oMath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F80A9B" w:rsidRPr="00F80A9B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lastRenderedPageBreak/>
              <w:t xml:space="preserve">Regulă: </w:t>
            </w:r>
          </w:p>
          <w:p w:rsidR="00F80A9B" w:rsidRPr="00F80A9B" w:rsidRDefault="00F80A9B" w:rsidP="00B54368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„Diferenta dintre numărul întreg </w:t>
            </w:r>
            <w:r w:rsidRPr="00F80A9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 (descăzut)</w:t>
            </w: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și numărul întreg </w:t>
            </w:r>
            <w:r w:rsidRPr="00F80A9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b (scăzător)</w:t>
            </w: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 realizează făcând suma dintre numărul întreg </w:t>
            </w:r>
            <w:r w:rsidRPr="00F80A9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</w:t>
            </w: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și opusul numărului întreg </w:t>
            </w:r>
            <w:r w:rsidRPr="00F80A9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b </w:t>
            </w: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>(respectiv –</w:t>
            </w:r>
            <w:r w:rsidRPr="00F80A9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b</w:t>
            </w: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F80A9B" w:rsidRPr="00F80A9B" w:rsidRDefault="00F80A9B" w:rsidP="00B54368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a-b=a+(-b).</m:t>
                </m:r>
              </m:oMath>
            </m:oMathPara>
          </w:p>
          <w:p w:rsidR="00F80A9B" w:rsidRPr="00F80A9B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Se propun câteva exerciții pentru a fi rezolvate la tablă și în caiete.</w:t>
            </w:r>
          </w:p>
          <w:p w:rsidR="00F80A9B" w:rsidRPr="00F80A9B" w:rsidRDefault="00F80A9B" w:rsidP="00F80A9B">
            <w:pPr>
              <w:numPr>
                <w:ilvl w:val="0"/>
                <w:numId w:val="3"/>
              </w:numPr>
              <w:spacing w:line="360" w:lineRule="auto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(-3)-(-2)=</m:t>
              </m:r>
            </m:oMath>
          </w:p>
          <w:p w:rsidR="00F80A9B" w:rsidRPr="00F80A9B" w:rsidRDefault="00F80A9B" w:rsidP="00F80A9B">
            <w:pPr>
              <w:numPr>
                <w:ilvl w:val="0"/>
                <w:numId w:val="3"/>
              </w:numPr>
              <w:spacing w:line="360" w:lineRule="auto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(-4)-(-6)=</m:t>
              </m:r>
            </m:oMath>
          </w:p>
          <w:p w:rsidR="00F80A9B" w:rsidRPr="00F80A9B" w:rsidRDefault="00F80A9B" w:rsidP="00F80A9B">
            <w:pPr>
              <w:numPr>
                <w:ilvl w:val="0"/>
                <w:numId w:val="3"/>
              </w:numPr>
              <w:spacing w:line="360" w:lineRule="auto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(-12)-(-12)=</m:t>
              </m:r>
            </m:oMath>
          </w:p>
          <w:p w:rsidR="00F80A9B" w:rsidRPr="00F80A9B" w:rsidRDefault="00F80A9B" w:rsidP="00F80A9B">
            <w:pPr>
              <w:numPr>
                <w:ilvl w:val="0"/>
                <w:numId w:val="3"/>
              </w:numPr>
              <w:spacing w:line="360" w:lineRule="auto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(+4)-(+2)=</m:t>
              </m:r>
            </m:oMath>
          </w:p>
          <w:p w:rsidR="00F80A9B" w:rsidRPr="00F80A9B" w:rsidRDefault="00F80A9B" w:rsidP="00F80A9B">
            <w:pPr>
              <w:numPr>
                <w:ilvl w:val="0"/>
                <w:numId w:val="3"/>
              </w:numPr>
              <w:spacing w:line="360" w:lineRule="auto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(+6)-(+8)=</m:t>
              </m:r>
            </m:oMath>
          </w:p>
          <w:p w:rsidR="00F80A9B" w:rsidRPr="00F80A9B" w:rsidRDefault="00F80A9B" w:rsidP="00F80A9B">
            <w:pPr>
              <w:numPr>
                <w:ilvl w:val="0"/>
                <w:numId w:val="3"/>
              </w:numPr>
              <w:spacing w:line="360" w:lineRule="auto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(+18)-(+18)=</m:t>
              </m:r>
            </m:oMath>
          </w:p>
          <w:p w:rsidR="00F80A9B" w:rsidRPr="00F80A9B" w:rsidRDefault="00F80A9B" w:rsidP="00F80A9B">
            <w:pPr>
              <w:numPr>
                <w:ilvl w:val="0"/>
                <w:numId w:val="3"/>
              </w:numPr>
              <w:spacing w:line="360" w:lineRule="auto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(-6)-(+6)=</m:t>
              </m:r>
            </m:oMath>
          </w:p>
          <w:p w:rsidR="00F80A9B" w:rsidRPr="00F80A9B" w:rsidRDefault="00F80A9B" w:rsidP="00F80A9B">
            <w:pPr>
              <w:numPr>
                <w:ilvl w:val="0"/>
                <w:numId w:val="3"/>
              </w:numPr>
              <w:spacing w:line="360" w:lineRule="auto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(-18)-(+14)=</m:t>
              </m:r>
            </m:oMath>
          </w:p>
          <w:p w:rsidR="00F80A9B" w:rsidRPr="00F80A9B" w:rsidRDefault="00F80A9B" w:rsidP="00F80A9B">
            <w:pPr>
              <w:numPr>
                <w:ilvl w:val="0"/>
                <w:numId w:val="3"/>
              </w:numPr>
              <w:spacing w:line="360" w:lineRule="auto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 xml:space="preserve">(-19)-(-11)=    </m:t>
              </m:r>
            </m:oMath>
          </w:p>
          <w:p w:rsidR="00F80A9B" w:rsidRPr="00F80A9B" w:rsidRDefault="00F80A9B" w:rsidP="00F80A9B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etc.</w:t>
            </w:r>
          </w:p>
          <w:p w:rsidR="00F80A9B" w:rsidRPr="00F80A9B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Notează în caietele de clasă.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Pentru a afla temperatura aerului trebuie să scădem din +3 pe +5.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Răspund solicitărilor profesorului, rezolvând exercițiile propuse.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Notează în caiete exemplul și regula.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Rezolvă exercițiile la tablă și în caiete.</w:t>
            </w:r>
          </w:p>
        </w:tc>
        <w:tc>
          <w:tcPr>
            <w:tcW w:w="2224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Observația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Exemplul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Exercițiul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Explicația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Exercițiul</w:t>
            </w:r>
          </w:p>
        </w:tc>
        <w:tc>
          <w:tcPr>
            <w:tcW w:w="1560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Observarae sistematică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Aprecieri verbale individuale și colective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Aprecieri verbale individuale și colective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Observația sistematică</w:t>
            </w:r>
          </w:p>
        </w:tc>
      </w:tr>
      <w:tr w:rsidR="00F80A9B" w:rsidRPr="00F80A9B" w:rsidTr="00074CF5">
        <w:trPr>
          <w:trHeight w:val="3588"/>
        </w:trPr>
        <w:tc>
          <w:tcPr>
            <w:tcW w:w="664" w:type="dxa"/>
          </w:tcPr>
          <w:p w:rsidR="00F80A9B" w:rsidRPr="00F80A9B" w:rsidRDefault="00F80A9B" w:rsidP="00B5436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  <w:p w:rsidR="00F80A9B" w:rsidRPr="00F80A9B" w:rsidRDefault="00F80A9B" w:rsidP="00B5436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BE7">
              <w:rPr>
                <w:rFonts w:ascii="Arial" w:hAnsi="Arial" w:cs="Arial"/>
                <w:b/>
                <w:color w:val="000000"/>
                <w:sz w:val="22"/>
                <w:szCs w:val="22"/>
              </w:rPr>
              <w:t>Fixarea și consolidarea cunoștințelor</w:t>
            </w: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 xml:space="preserve"> (15 min.)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(10 min.)</w:t>
            </w:r>
          </w:p>
        </w:tc>
        <w:tc>
          <w:tcPr>
            <w:tcW w:w="5151" w:type="dxa"/>
          </w:tcPr>
          <w:p w:rsidR="00F80A9B" w:rsidRPr="00F80A9B" w:rsidRDefault="00F80A9B" w:rsidP="00B5436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Profesorul cere elevilor să deschidă tabletele și jocul </w:t>
            </w: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Negative Numbers </w:t>
            </w: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pentru a exersa scăderea numerelor întregi.</w:t>
            </w:r>
          </w:p>
          <w:p w:rsidR="00F80A9B" w:rsidRPr="00F80A9B" w:rsidRDefault="00F80A9B" w:rsidP="00B5436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 xml:space="preserve">Prezintă elevilor jocul </w:t>
            </w: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(Anexa 1) </w:t>
            </w: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 xml:space="preserve">și solicită să rezolve exercițiile de la al doilea capitol: </w:t>
            </w:r>
            <w:r w:rsidRPr="00F80A9B">
              <w:rPr>
                <w:rFonts w:ascii="Arial" w:hAnsi="Arial" w:cs="Arial"/>
                <w:b/>
                <w:color w:val="000000"/>
                <w:sz w:val="22"/>
                <w:szCs w:val="22"/>
              </w:rPr>
              <w:t>Negative Numbers Substraction</w:t>
            </w: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F80A9B" w:rsidRPr="00F80A9B" w:rsidRDefault="00F80A9B" w:rsidP="00B5436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Oferă ajutorul în găsirea soluției pentru problemele care apar în joc, iar la finalul etapei propune elevilor fișa de lucru.</w:t>
            </w:r>
          </w:p>
        </w:tc>
        <w:tc>
          <w:tcPr>
            <w:tcW w:w="1980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Răspund solicitărilor profesorului.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Fiecare elev lucrează individual, în ritmul propriu, sub îndrumarea profesorului.</w:t>
            </w:r>
          </w:p>
        </w:tc>
        <w:tc>
          <w:tcPr>
            <w:tcW w:w="2224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Explicația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Învățarea cu ajutorul jocului digital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Munca individuală</w:t>
            </w:r>
          </w:p>
        </w:tc>
        <w:tc>
          <w:tcPr>
            <w:tcW w:w="1560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 xml:space="preserve">Observarea sistematică 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Aprecieri verbale individuale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0A9B" w:rsidRPr="00F80A9B" w:rsidTr="00074CF5">
        <w:trPr>
          <w:trHeight w:val="1722"/>
        </w:trPr>
        <w:tc>
          <w:tcPr>
            <w:tcW w:w="664" w:type="dxa"/>
          </w:tcPr>
          <w:p w:rsidR="00F80A9B" w:rsidRPr="00F80A9B" w:rsidRDefault="00F80A9B" w:rsidP="00B5436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6.</w:t>
            </w:r>
          </w:p>
          <w:p w:rsidR="00F80A9B" w:rsidRPr="00F80A9B" w:rsidRDefault="00F80A9B" w:rsidP="00B5436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</w:tcPr>
          <w:p w:rsidR="00F80A9B" w:rsidRPr="00250530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0530">
              <w:rPr>
                <w:rFonts w:ascii="Arial" w:hAnsi="Arial" w:cs="Arial"/>
                <w:b/>
                <w:color w:val="000000"/>
                <w:sz w:val="22"/>
                <w:szCs w:val="22"/>
              </w:rPr>
              <w:t>Asigurarea transferului</w:t>
            </w:r>
          </w:p>
          <w:p w:rsidR="00F80A9B" w:rsidRPr="00250530" w:rsidRDefault="00F80A9B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0530">
              <w:rPr>
                <w:rFonts w:ascii="Arial" w:hAnsi="Arial" w:cs="Arial"/>
                <w:b/>
                <w:color w:val="000000"/>
                <w:sz w:val="22"/>
                <w:szCs w:val="22"/>
              </w:rPr>
              <w:t>(Tema pentru acasă)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(2 min.)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Profesorul </w:t>
            </w: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 xml:space="preserve">conduce o discuție de reflecție pe baza de întrebări: </w:t>
            </w:r>
          </w:p>
          <w:p w:rsidR="00F80A9B" w:rsidRPr="00F80A9B" w:rsidRDefault="00F80A9B" w:rsidP="00B54368">
            <w:pP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F80A9B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Cum vi s-au părut exercițiile de pe tabletă?</w:t>
            </w:r>
          </w:p>
          <w:p w:rsidR="00F80A9B" w:rsidRPr="00F80A9B" w:rsidRDefault="00F80A9B" w:rsidP="00B54368">
            <w:pP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F80A9B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- Credeți că vă este util ce ați învățat astăzi în viața de zi cu zi? Exemplificați.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Anunță tema pentru acasă, exerciții din manualul/auxiliarul clasei.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Notează elevii care s-au remarcat.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Își noteză tema de casă.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</w:tc>
        <w:tc>
          <w:tcPr>
            <w:tcW w:w="1560" w:type="dxa"/>
          </w:tcPr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A9B">
              <w:rPr>
                <w:rFonts w:ascii="Arial" w:hAnsi="Arial" w:cs="Arial"/>
                <w:color w:val="000000"/>
                <w:sz w:val="22"/>
                <w:szCs w:val="22"/>
              </w:rPr>
              <w:t>Notare</w:t>
            </w: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0A9B" w:rsidRPr="00F80A9B" w:rsidRDefault="00F80A9B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80A9B" w:rsidRPr="00F80A9B" w:rsidRDefault="00F80A9B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D1207" w:rsidRDefault="001D1207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  <w:sectPr w:rsidR="001D1207" w:rsidSect="00F80A9B">
          <w:pgSz w:w="16838" w:h="11906" w:orient="landscape"/>
          <w:pgMar w:top="709" w:right="1418" w:bottom="709" w:left="567" w:header="709" w:footer="709" w:gutter="0"/>
          <w:cols w:space="708"/>
          <w:docGrid w:linePitch="360"/>
        </w:sectPr>
      </w:pPr>
    </w:p>
    <w:p w:rsidR="00F80A9B" w:rsidRPr="00F80A9B" w:rsidRDefault="00F80A9B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80A9B">
        <w:rPr>
          <w:rFonts w:ascii="Arial" w:hAnsi="Arial" w:cs="Arial"/>
          <w:b/>
          <w:color w:val="000000"/>
          <w:sz w:val="22"/>
          <w:szCs w:val="22"/>
        </w:rPr>
        <w:t>Anexa 1</w:t>
      </w:r>
    </w:p>
    <w:p w:rsidR="00F80A9B" w:rsidRPr="00F80A9B" w:rsidRDefault="00F80A9B" w:rsidP="00F80A9B">
      <w:pPr>
        <w:spacing w:line="360" w:lineRule="auto"/>
        <w:ind w:left="70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80A9B">
        <w:rPr>
          <w:rFonts w:ascii="Arial" w:hAnsi="Arial" w:cs="Arial"/>
          <w:b/>
          <w:color w:val="000000"/>
          <w:sz w:val="22"/>
          <w:szCs w:val="22"/>
        </w:rPr>
        <w:t xml:space="preserve">Prezentarea jocului digital </w:t>
      </w:r>
      <w:r w:rsidRPr="00250530">
        <w:rPr>
          <w:rFonts w:ascii="Arial" w:hAnsi="Arial" w:cs="Arial"/>
          <w:b/>
          <w:i/>
          <w:color w:val="000000"/>
          <w:sz w:val="22"/>
          <w:szCs w:val="22"/>
        </w:rPr>
        <w:t>Negative Numbers</w:t>
      </w:r>
    </w:p>
    <w:p w:rsidR="00F80A9B" w:rsidRPr="00F80A9B" w:rsidRDefault="00F80A9B" w:rsidP="00F80A9B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6F1454" w:rsidP="00250530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Jocul conţine șapte</w:t>
      </w:r>
      <w:r w:rsidR="00F80A9B" w:rsidRPr="00F80A9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capitole, fiecare cu câte 10 exerciții/probleme în care intervin numere negative: cele patru operații cu numere negative, ecuații și inecuații cu coeficienți numere întregi și un ultim capitol ce conține mai multe tipuri de exerciții cu numere întregi.   </w:t>
      </w:r>
    </w:p>
    <w:p w:rsidR="00250530" w:rsidRDefault="00250530" w:rsidP="00250530">
      <w:pPr>
        <w:pStyle w:val="TIMESNEWROMAN"/>
        <w:rPr>
          <w:color w:val="000000"/>
        </w:rPr>
      </w:pPr>
    </w:p>
    <w:p w:rsidR="00F80A9B" w:rsidRPr="00F80A9B" w:rsidRDefault="00F80A9B" w:rsidP="00250530">
      <w:pPr>
        <w:pStyle w:val="TIMESNEWROMAN"/>
        <w:rPr>
          <w:color w:val="000000"/>
        </w:rPr>
      </w:pPr>
      <w:r w:rsidRPr="00F80A9B">
        <w:rPr>
          <w:color w:val="000000"/>
        </w:rPr>
        <w:t>Jocul permite cronometrarea perioadei de rezolvare și oferă un feed-back la finalul setului de întrebări: se afișează câte răspunsuri corecte/greșite au oferit elevii, iar pentru cele greșite se afișează răspunsul corect. Elevii au posibilitatea de a relua exercițiul cu alte cerințe de același tip</w:t>
      </w:r>
      <w:r w:rsidRPr="00F80A9B">
        <w:rPr>
          <w:b/>
          <w:bCs/>
          <w:color w:val="000000"/>
        </w:rPr>
        <w:t>.</w:t>
      </w:r>
      <w:r w:rsidRPr="00F80A9B">
        <w:rPr>
          <w:color w:val="000000"/>
        </w:rPr>
        <w:t xml:space="preserve">   </w:t>
      </w:r>
    </w:p>
    <w:p w:rsidR="00F80A9B" w:rsidRPr="00F80A9B" w:rsidRDefault="00F80A9B" w:rsidP="00F80A9B">
      <w:pPr>
        <w:pStyle w:val="TIMESNEWROMAN"/>
        <w:ind w:firstLine="705"/>
        <w:rPr>
          <w:color w:val="000000"/>
        </w:rPr>
      </w:pPr>
      <w:r w:rsidRPr="00F80A9B">
        <w:rPr>
          <w:color w:val="000000"/>
        </w:rPr>
        <w:t xml:space="preserve"> </w:t>
      </w:r>
    </w:p>
    <w:p w:rsidR="00F80A9B" w:rsidRPr="00F80A9B" w:rsidRDefault="00F80A9B" w:rsidP="00F80A9B">
      <w:pPr>
        <w:pStyle w:val="TIMESNEWROMAN"/>
        <w:ind w:firstLine="705"/>
        <w:jc w:val="center"/>
        <w:rPr>
          <w:b/>
          <w:bCs/>
          <w:color w:val="000000"/>
          <w:highlight w:val="white"/>
        </w:rPr>
      </w:pPr>
      <w:r w:rsidRPr="00F80A9B">
        <w:rPr>
          <w:noProof/>
          <w:color w:val="000000"/>
          <w:lang w:val="en-US" w:eastAsia="en-US"/>
        </w:rPr>
        <w:drawing>
          <wp:inline distT="0" distB="0" distL="0" distR="0" wp14:anchorId="19BDA32A" wp14:editId="1B2949BE">
            <wp:extent cx="2362200" cy="3009900"/>
            <wp:effectExtent l="0" t="0" r="0" b="0"/>
            <wp:docPr id="4" name="Picture 4" descr="Screenshot_2018-01-10-12-06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shot_2018-01-10-12-06-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A9B">
        <w:rPr>
          <w:color w:val="000000"/>
        </w:rPr>
        <w:t xml:space="preserve"> </w:t>
      </w:r>
      <w:r w:rsidRPr="00F80A9B">
        <w:rPr>
          <w:noProof/>
          <w:color w:val="000000"/>
          <w:lang w:val="en-US" w:eastAsia="en-US"/>
        </w:rPr>
        <w:drawing>
          <wp:inline distT="0" distB="0" distL="0" distR="0" wp14:anchorId="19FEBC71" wp14:editId="5C8FFA4A">
            <wp:extent cx="2689860" cy="3009900"/>
            <wp:effectExtent l="0" t="0" r="0" b="0"/>
            <wp:docPr id="3" name="Picture 3" descr="Screenshot_2018-01-10-21-44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shot_2018-01-10-21-44-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9B" w:rsidRPr="00F80A9B" w:rsidRDefault="00F80A9B" w:rsidP="00F80A9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80A9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</w:t>
      </w:r>
    </w:p>
    <w:p w:rsidR="00F80A9B" w:rsidRPr="00F80A9B" w:rsidRDefault="00F80A9B" w:rsidP="00F80A9B">
      <w:pPr>
        <w:spacing w:line="360" w:lineRule="auto"/>
        <w:ind w:left="705"/>
        <w:jc w:val="center"/>
        <w:rPr>
          <w:rFonts w:ascii="Arial" w:hAnsi="Arial" w:cs="Arial"/>
          <w:color w:val="000000"/>
          <w:sz w:val="22"/>
          <w:szCs w:val="22"/>
        </w:rPr>
      </w:pPr>
      <w:r w:rsidRPr="00F80A9B"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1A81CE6A" wp14:editId="00D870B5">
            <wp:extent cx="2446020" cy="2484120"/>
            <wp:effectExtent l="0" t="0" r="0" b="0"/>
            <wp:docPr id="2" name="Picture 2" descr="Screenshot_2018-01-10-21-4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shot_2018-01-10-21-46-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A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0A9B"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0A688C13" wp14:editId="67D270D8">
            <wp:extent cx="2186940" cy="2484120"/>
            <wp:effectExtent l="0" t="0" r="3810" b="0"/>
            <wp:docPr id="1" name="Picture 1" descr="Screenshot_2018-01-10-21-47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eenshot_2018-01-10-21-47-0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9B" w:rsidRPr="00F80A9B" w:rsidRDefault="00F80A9B" w:rsidP="00F80A9B">
      <w:pPr>
        <w:spacing w:line="360" w:lineRule="auto"/>
        <w:ind w:left="705"/>
        <w:jc w:val="center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spacing w:line="360" w:lineRule="auto"/>
        <w:ind w:left="705"/>
        <w:jc w:val="center"/>
        <w:rPr>
          <w:rFonts w:ascii="Arial" w:hAnsi="Arial" w:cs="Arial"/>
          <w:color w:val="000000"/>
          <w:sz w:val="22"/>
          <w:szCs w:val="22"/>
        </w:rPr>
      </w:pPr>
    </w:p>
    <w:p w:rsidR="00F80A9B" w:rsidRPr="00F80A9B" w:rsidRDefault="00F80A9B" w:rsidP="00F80A9B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F80A9B" w:rsidRDefault="00F80A9B" w:rsidP="00F80A9B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1D1207" w:rsidRPr="00F80A9B" w:rsidRDefault="001D1207" w:rsidP="00F80A9B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F80A9B" w:rsidRPr="00F80A9B" w:rsidRDefault="00F80A9B" w:rsidP="00F80A9B">
      <w:pPr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F80A9B" w:rsidRPr="00F80A9B" w:rsidRDefault="00F80A9B" w:rsidP="00F80A9B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F80A9B" w:rsidRPr="00F80A9B" w:rsidRDefault="00F80A9B" w:rsidP="00F80A9B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  <w:r w:rsidRPr="00F80A9B">
        <w:rPr>
          <w:rStyle w:val="Strong"/>
          <w:rFonts w:ascii="Arial" w:hAnsi="Arial" w:cs="Arial"/>
          <w:bCs w:val="0"/>
          <w:color w:val="000000"/>
          <w:sz w:val="22"/>
          <w:szCs w:val="22"/>
        </w:rPr>
        <w:t>Fișa de lucru</w:t>
      </w:r>
    </w:p>
    <w:p w:rsidR="00F80A9B" w:rsidRPr="00F80A9B" w:rsidRDefault="00F80A9B" w:rsidP="00F80A9B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F80A9B" w:rsidRPr="00BF7CBF" w:rsidRDefault="00F80A9B" w:rsidP="00F80A9B">
      <w:pPr>
        <w:pStyle w:val="BodyText"/>
        <w:rPr>
          <w:rFonts w:ascii="Cambria Math" w:hAnsi="Cambria Math" w:cstheme="minorHAnsi"/>
          <w:color w:val="000000"/>
          <w:sz w:val="22"/>
          <w:szCs w:val="22"/>
          <w:lang w:val="ro-RO"/>
          <w:oMath/>
        </w:rPr>
      </w:pPr>
      <w:r w:rsidRPr="00F80A9B">
        <w:rPr>
          <w:rFonts w:ascii="Arial" w:hAnsi="Arial" w:cs="Arial"/>
          <w:b/>
          <w:color w:val="000000"/>
          <w:sz w:val="22"/>
          <w:szCs w:val="22"/>
          <w:lang w:val="ro-RO"/>
        </w:rPr>
        <w:t>1.</w:t>
      </w:r>
      <m:oMath>
        <m:r>
          <m:rPr>
            <m:sty m:val="bi"/>
          </m:rPr>
          <w:rPr>
            <w:rFonts w:ascii="Cambria Math" w:hAnsi="Cambria Math" w:cstheme="minorHAnsi"/>
            <w:color w:val="000000"/>
            <w:sz w:val="22"/>
            <w:szCs w:val="22"/>
            <w:lang w:val="ro-RO"/>
          </w:rPr>
          <m:t xml:space="preserve"> </m:t>
        </m:r>
        <m:r>
          <m:rPr>
            <m:sty m:val="bi"/>
          </m:rPr>
          <w:rPr>
            <w:rFonts w:ascii="Cambria Math" w:hAnsi="Cambria Math" w:cstheme="minorHAnsi"/>
            <w:color w:val="000000"/>
            <w:sz w:val="22"/>
            <w:szCs w:val="22"/>
            <w:lang w:val="ro-RO"/>
          </w:rPr>
          <m:t>Complet</m:t>
        </m:r>
        <m:r>
          <m:rPr>
            <m:sty m:val="bi"/>
          </m:rPr>
          <w:rPr>
            <w:rFonts w:ascii="Cambria Math" w:hAnsi="Cambria Math" w:cstheme="minorHAnsi"/>
            <w:color w:val="000000"/>
            <w:sz w:val="22"/>
            <w:szCs w:val="22"/>
            <w:lang w:val="ro-RO"/>
          </w:rPr>
          <m:t>a</m:t>
        </m:r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</w:rPr>
          <m:t>ți</m:t>
        </m:r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</w:rPr>
          <m:t xml:space="preserve"> </m:t>
        </m:r>
        <m:r>
          <m:rPr>
            <m:sty m:val="bi"/>
          </m:rPr>
          <w:rPr>
            <w:rFonts w:ascii="Cambria Math" w:hAnsi="Cambria Math" w:cstheme="minorHAnsi"/>
            <w:color w:val="000000"/>
            <w:sz w:val="22"/>
            <w:szCs w:val="22"/>
            <w:lang w:val="ro-RO"/>
          </w:rPr>
          <m:t>tabelul următor:</m:t>
        </m:r>
      </m:oMath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574"/>
        <w:gridCol w:w="1574"/>
        <w:gridCol w:w="1574"/>
        <w:gridCol w:w="1574"/>
        <w:gridCol w:w="1575"/>
      </w:tblGrid>
      <w:tr w:rsidR="00F80A9B" w:rsidRPr="00F80A9B" w:rsidTr="00B54368"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a</m:t>
                </m:r>
              </m:oMath>
            </m:oMathPara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1</m:t>
                </m:r>
              </m:oMath>
            </m:oMathPara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-4</m:t>
                </m:r>
              </m:oMath>
            </m:oMathPara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+2</m:t>
                </m:r>
              </m:oMath>
            </m:oMathPara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+4</m:t>
                </m:r>
              </m:oMath>
            </m:oMathPara>
          </w:p>
        </w:tc>
        <w:tc>
          <w:tcPr>
            <w:tcW w:w="1575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-1</m:t>
                </m:r>
              </m:oMath>
            </m:oMathPara>
          </w:p>
        </w:tc>
      </w:tr>
      <w:tr w:rsidR="00F80A9B" w:rsidRPr="00F80A9B" w:rsidTr="00B54368"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b</m:t>
                </m:r>
              </m:oMath>
            </m:oMathPara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2</m:t>
                </m:r>
              </m:oMath>
            </m:oMathPara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-2</m:t>
                </m:r>
              </m:oMath>
            </m:oMathPara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-3</m:t>
                </m:r>
              </m:oMath>
            </m:oMathPara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+3</m:t>
                </m:r>
              </m:oMath>
            </m:oMathPara>
          </w:p>
        </w:tc>
        <w:tc>
          <w:tcPr>
            <w:tcW w:w="1575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-2</m:t>
                </m:r>
              </m:oMath>
            </m:oMathPara>
          </w:p>
        </w:tc>
      </w:tr>
      <w:tr w:rsidR="00F80A9B" w:rsidRPr="00F80A9B" w:rsidTr="00B54368"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c</m:t>
                </m:r>
              </m:oMath>
            </m:oMathPara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3</m:t>
                </m:r>
              </m:oMath>
            </m:oMathPara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+5</m:t>
                </m:r>
              </m:oMath>
            </m:oMathPara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-4</m:t>
                </m:r>
              </m:oMath>
            </m:oMathPara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-5</m:t>
                </m:r>
              </m:oMath>
            </m:oMathPara>
          </w:p>
        </w:tc>
        <w:tc>
          <w:tcPr>
            <w:tcW w:w="1575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-3</m:t>
                </m:r>
              </m:oMath>
            </m:oMathPara>
          </w:p>
        </w:tc>
      </w:tr>
      <w:tr w:rsidR="00F80A9B" w:rsidRPr="00F80A9B" w:rsidTr="00B54368"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a-c+b</m:t>
                </m:r>
              </m:oMath>
            </m:oMathPara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  <w:tc>
          <w:tcPr>
            <w:tcW w:w="1575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</w:tr>
      <w:tr w:rsidR="00F80A9B" w:rsidRPr="00F80A9B" w:rsidTr="00B54368"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a-b-c</m:t>
                </m:r>
              </m:oMath>
            </m:oMathPara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  <w:tc>
          <w:tcPr>
            <w:tcW w:w="1575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</w:tr>
      <w:tr w:rsidR="00F80A9B" w:rsidRPr="00F80A9B" w:rsidTr="00B54368"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-a-b+c</m:t>
                </m:r>
              </m:oMath>
            </m:oMathPara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  <w:tc>
          <w:tcPr>
            <w:tcW w:w="1575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</w:tr>
      <w:tr w:rsidR="00F80A9B" w:rsidRPr="00F80A9B" w:rsidTr="00B54368"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  <w:lang w:val="ro-RO"/>
                  </w:rPr>
                  <m:t>-a+b-c</m:t>
                </m:r>
              </m:oMath>
            </m:oMathPara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  <w:tc>
          <w:tcPr>
            <w:tcW w:w="1574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  <w:tc>
          <w:tcPr>
            <w:tcW w:w="1575" w:type="dxa"/>
          </w:tcPr>
          <w:p w:rsidR="00F80A9B" w:rsidRPr="00F80A9B" w:rsidRDefault="00F80A9B" w:rsidP="00B54368">
            <w:pPr>
              <w:pStyle w:val="BodyText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lang w:val="ro-RO"/>
                <w:oMath/>
              </w:rPr>
            </w:pPr>
          </w:p>
        </w:tc>
      </w:tr>
    </w:tbl>
    <w:p w:rsidR="00F80A9B" w:rsidRPr="00F80A9B" w:rsidRDefault="00F80A9B" w:rsidP="00F80A9B">
      <w:pPr>
        <w:pStyle w:val="BodyText"/>
        <w:jc w:val="center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F80A9B" w:rsidRPr="00EA3E4F" w:rsidRDefault="00F80A9B" w:rsidP="00F80A9B">
      <w:pPr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</w:pPr>
      <w:r w:rsidRPr="00F80A9B">
        <w:rPr>
          <w:rStyle w:val="Strong"/>
          <w:rFonts w:ascii="Arial" w:hAnsi="Arial" w:cs="Arial"/>
          <w:bCs w:val="0"/>
          <w:color w:val="000000"/>
          <w:sz w:val="22"/>
          <w:szCs w:val="22"/>
        </w:rPr>
        <w:t xml:space="preserve">2. </w:t>
      </w:r>
      <w:r w:rsidRPr="00EA3E4F"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  <w:t xml:space="preserve">Calculați: 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-20+21-22+23-24+25=</m:t>
        </m:r>
      </m:oMath>
    </w:p>
    <w:p w:rsidR="00F80A9B" w:rsidRPr="00EA3E4F" w:rsidRDefault="00F80A9B" w:rsidP="00F80A9B">
      <w:pPr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</w:pPr>
      <w:r w:rsidRPr="00EA3E4F"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  <w:t xml:space="preserve">                    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-1+3-5+7-9+11-13+15=</m:t>
        </m:r>
      </m:oMath>
    </w:p>
    <w:p w:rsidR="00F80A9B" w:rsidRPr="00EA3E4F" w:rsidRDefault="00F80A9B" w:rsidP="00F80A9B">
      <w:pPr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</w:pPr>
      <w:r w:rsidRPr="00EA3E4F"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  <w:t xml:space="preserve">                     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2-4+6-8+10-12+...+98-100=</m:t>
        </m:r>
      </m:oMath>
    </w:p>
    <w:p w:rsidR="001D1207" w:rsidRPr="00EA3E4F" w:rsidRDefault="001D1207" w:rsidP="001D1207">
      <w:pPr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</w:pPr>
    </w:p>
    <w:p w:rsidR="001D1207" w:rsidRPr="00EA3E4F" w:rsidRDefault="001D1207" w:rsidP="001D1207">
      <w:pPr>
        <w:jc w:val="both"/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</w:pPr>
      <w:r w:rsidRPr="00EA3E4F"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  <w:t xml:space="preserve">3. Aflați diferența dintre cel mai mic număr întreg negativ format din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3</m:t>
        </m:r>
      </m:oMath>
      <w:r w:rsidRPr="00EA3E4F"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  <w:t xml:space="preserve"> cifre diferite a căror sumă este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18</m:t>
        </m:r>
      </m:oMath>
      <w:r w:rsidRPr="00EA3E4F"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  <w:t xml:space="preserve"> și cel mai mare număr întreg pozitiv format din:</w:t>
      </w:r>
    </w:p>
    <w:p w:rsidR="001D1207" w:rsidRPr="00EA3E4F" w:rsidRDefault="001D1207" w:rsidP="001D1207">
      <w:pPr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</w:pPr>
      <w:r w:rsidRPr="00EA3E4F"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  <w:t xml:space="preserve">a)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2</m:t>
        </m:r>
      </m:oMath>
      <w:r w:rsidRPr="00EA3E4F"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  <w:t xml:space="preserve"> cifre diferite a căror sumă este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10</m:t>
        </m:r>
      </m:oMath>
    </w:p>
    <w:p w:rsidR="001D1207" w:rsidRPr="00EA3E4F" w:rsidRDefault="001D1207" w:rsidP="001D1207">
      <w:pPr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</w:pPr>
      <w:r w:rsidRPr="00EA3E4F"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  <w:t xml:space="preserve">b)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 xml:space="preserve">3 </m:t>
        </m:r>
      </m:oMath>
      <w:r w:rsidRPr="00EA3E4F"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  <w:t xml:space="preserve">cifre diferite a căror sumă este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20</m:t>
        </m:r>
      </m:oMath>
    </w:p>
    <w:p w:rsidR="001D1207" w:rsidRPr="00EA3E4F" w:rsidRDefault="001D1207" w:rsidP="001D1207">
      <w:pPr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</w:pPr>
      <w:r w:rsidRPr="00EA3E4F"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  <w:t xml:space="preserve">c)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4</m:t>
        </m:r>
      </m:oMath>
      <w:r w:rsidRPr="00EA3E4F"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  <w:t xml:space="preserve"> cifre a căror sumă este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26</m:t>
        </m:r>
      </m:oMath>
      <w:r w:rsidRPr="00EA3E4F"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  <w:t>.</w:t>
      </w:r>
    </w:p>
    <w:p w:rsidR="001D1207" w:rsidRPr="00EA3E4F" w:rsidRDefault="001D1207" w:rsidP="001D1207">
      <w:pPr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</w:pPr>
    </w:p>
    <w:p w:rsidR="001D1207" w:rsidRPr="00EA3E4F" w:rsidRDefault="001D1207" w:rsidP="001D1207">
      <w:pPr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</w:pPr>
      <w:r w:rsidRPr="00EA3E4F"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  <w:t>4. Scrieți opusul numărului x dacă:</w:t>
      </w:r>
    </w:p>
    <w:p w:rsidR="001D1207" w:rsidRPr="00EA3E4F" w:rsidRDefault="001D1207" w:rsidP="001D1207">
      <w:pPr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</w:pPr>
      <w:r w:rsidRPr="00EA3E4F"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  <w:t xml:space="preserve">   a)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x=4+(-10)-24-(-15)</m:t>
        </m:r>
      </m:oMath>
    </w:p>
    <w:p w:rsidR="001D1207" w:rsidRPr="00EA3E4F" w:rsidRDefault="001D1207" w:rsidP="001D1207">
      <w:pPr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</w:pPr>
      <w:r w:rsidRPr="00EA3E4F"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  <w:t xml:space="preserve">   b)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x=ǀ-7ǀ-ǀ+3ǀ+ǀ-5+2ǀ+(-11)</m:t>
        </m:r>
      </m:oMath>
    </w:p>
    <w:p w:rsidR="001D1207" w:rsidRPr="00EA3E4F" w:rsidRDefault="001D1207" w:rsidP="001D1207">
      <w:pPr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</w:pPr>
    </w:p>
    <w:p w:rsidR="001D1207" w:rsidRPr="00EA3E4F" w:rsidRDefault="001D1207" w:rsidP="001D1207">
      <w:pPr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</w:pPr>
      <w:r w:rsidRPr="00EA3E4F"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  <w:t xml:space="preserve">5. Efectuați:   </w:t>
      </w:r>
    </w:p>
    <w:p w:rsidR="001D1207" w:rsidRPr="00EA3E4F" w:rsidRDefault="001D1207" w:rsidP="001D1207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2"/>
          <w:szCs w:val="22"/>
          <w:lang w:eastAsia="en-US"/>
          <w:oMath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-21-15=</m:t>
        </m:r>
      </m:oMath>
    </w:p>
    <w:p w:rsidR="001D1207" w:rsidRPr="00EA3E4F" w:rsidRDefault="001D1207" w:rsidP="001D1207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2"/>
          <w:szCs w:val="22"/>
          <w:lang w:eastAsia="en-US"/>
          <w:oMath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-70-15=</m:t>
        </m:r>
      </m:oMath>
    </w:p>
    <w:p w:rsidR="001D1207" w:rsidRPr="00EA3E4F" w:rsidRDefault="001D1207" w:rsidP="001D1207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2"/>
          <w:szCs w:val="22"/>
          <w:lang w:eastAsia="en-US"/>
          <w:oMath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+200+250=</m:t>
        </m:r>
      </m:oMath>
    </w:p>
    <w:p w:rsidR="001D1207" w:rsidRPr="00EA3E4F" w:rsidRDefault="001D1207" w:rsidP="001D1207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2"/>
          <w:szCs w:val="22"/>
          <w:lang w:eastAsia="en-US"/>
          <w:oMath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-175+150=</m:t>
        </m:r>
      </m:oMath>
    </w:p>
    <w:p w:rsidR="001D1207" w:rsidRPr="00EA3E4F" w:rsidRDefault="001D1207" w:rsidP="001D1207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2"/>
          <w:szCs w:val="22"/>
          <w:lang w:eastAsia="en-US"/>
          <w:oMath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+200-150=</m:t>
        </m:r>
      </m:oMath>
    </w:p>
    <w:p w:rsidR="001D1207" w:rsidRPr="00EA3E4F" w:rsidRDefault="001D1207" w:rsidP="001D1207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2"/>
          <w:szCs w:val="22"/>
          <w:lang w:eastAsia="en-US"/>
          <w:oMath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-300+420=</m:t>
        </m:r>
      </m:oMath>
    </w:p>
    <w:p w:rsidR="001D1207" w:rsidRPr="00EA3E4F" w:rsidRDefault="001D1207" w:rsidP="001D1207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2"/>
          <w:szCs w:val="22"/>
          <w:lang w:eastAsia="en-US"/>
          <w:oMath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-1000+210=</m:t>
        </m:r>
      </m:oMath>
    </w:p>
    <w:p w:rsidR="001D1207" w:rsidRPr="00EA3E4F" w:rsidRDefault="001D1207" w:rsidP="001D1207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2"/>
          <w:szCs w:val="22"/>
          <w:lang w:eastAsia="en-US"/>
          <w:oMath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-21+17-21+15-43+15=</m:t>
        </m:r>
      </m:oMath>
    </w:p>
    <w:p w:rsidR="001D1207" w:rsidRPr="00EA3E4F" w:rsidRDefault="001D1207" w:rsidP="001D1207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2"/>
          <w:szCs w:val="22"/>
          <w:lang w:eastAsia="en-US"/>
          <w:oMath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+21-20+21-15+32-17=</m:t>
        </m:r>
      </m:oMath>
    </w:p>
    <w:p w:rsidR="001D1207" w:rsidRPr="00EA3E4F" w:rsidRDefault="001D1207" w:rsidP="001D1207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2"/>
          <w:szCs w:val="22"/>
          <w:lang w:eastAsia="en-US"/>
          <w:oMath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+32-15-21+17-15=</m:t>
        </m:r>
      </m:oMath>
    </w:p>
    <w:p w:rsidR="001D1207" w:rsidRPr="00EA3E4F" w:rsidRDefault="001D1207" w:rsidP="00EA3E4F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2"/>
          <w:szCs w:val="22"/>
          <w:lang w:eastAsia="en-US"/>
          <w:oMath/>
        </w:rPr>
        <w:sectPr w:rsidR="001D1207" w:rsidRPr="00EA3E4F" w:rsidSect="001D1207">
          <w:pgSz w:w="11906" w:h="16838"/>
          <w:pgMar w:top="567" w:right="709" w:bottom="1418" w:left="709" w:header="709" w:footer="709" w:gutter="0"/>
          <w:cols w:space="708"/>
          <w:docGrid w:linePitch="360"/>
        </w:sect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  <w:lang w:eastAsia="en-US"/>
          </w:rPr>
          <m:t>-21-32+21+37-15-15=</m:t>
        </m:r>
      </m:oMath>
    </w:p>
    <w:p w:rsidR="00540D9B" w:rsidRDefault="00540D9B" w:rsidP="00540D9B">
      <w:pPr>
        <w:pStyle w:val="ListParagraph"/>
        <w:autoSpaceDE w:val="0"/>
        <w:autoSpaceDN w:val="0"/>
        <w:adjustRightInd w:val="0"/>
        <w:spacing w:after="200" w:line="276" w:lineRule="auto"/>
        <w:ind w:left="90" w:firstLine="90"/>
        <w:jc w:val="both"/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</w:pPr>
    </w:p>
    <w:p w:rsidR="00EA3E4F" w:rsidRPr="00EA3E4F" w:rsidRDefault="00EA3E4F" w:rsidP="00540D9B">
      <w:pPr>
        <w:pStyle w:val="ListParagraph"/>
        <w:autoSpaceDE w:val="0"/>
        <w:autoSpaceDN w:val="0"/>
        <w:adjustRightInd w:val="0"/>
        <w:spacing w:after="200" w:line="276" w:lineRule="auto"/>
        <w:ind w:left="90" w:firstLine="90"/>
        <w:jc w:val="both"/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</w:pPr>
      <w:r w:rsidRPr="00EA3E4F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4D9892" wp14:editId="53E31844">
                <wp:simplePos x="0" y="0"/>
                <wp:positionH relativeFrom="margin">
                  <wp:posOffset>-84243</wp:posOffset>
                </wp:positionH>
                <wp:positionV relativeFrom="paragraph">
                  <wp:posOffset>269663</wp:posOffset>
                </wp:positionV>
                <wp:extent cx="39319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4F" w:rsidRPr="001D1207" w:rsidRDefault="00EA3E4F" w:rsidP="00EA3E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ascii="Cambria Math" w:hAnsi="Cambria Math" w:cs="Arial"/>
                                <w:color w:val="000000"/>
                                <w:sz w:val="22"/>
                                <w:szCs w:val="22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22"/>
                                  <w:szCs w:val="22"/>
                                </w:rPr>
                                <m:t>+(-1+15+17)-(-7+2-1)=</m:t>
                              </m:r>
                            </m:oMath>
                          </w:p>
                          <w:p w:rsidR="00EA3E4F" w:rsidRPr="001D1207" w:rsidRDefault="00EA3E4F" w:rsidP="00EA3E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ascii="Cambria Math" w:hAnsi="Cambria Math" w:cs="Arial"/>
                                <w:color w:val="000000"/>
                                <w:sz w:val="22"/>
                                <w:szCs w:val="22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22"/>
                                  <w:szCs w:val="22"/>
                                </w:rPr>
                                <m:t>–(2+1-15)+(1-14+15)=</m:t>
                              </m:r>
                            </m:oMath>
                          </w:p>
                          <w:p w:rsidR="00EA3E4F" w:rsidRPr="001D1207" w:rsidRDefault="00EA3E4F" w:rsidP="00EA3E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ascii="Cambria Math" w:hAnsi="Cambria Math" w:cs="Arial"/>
                                <w:color w:val="000000"/>
                                <w:sz w:val="22"/>
                                <w:szCs w:val="22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22"/>
                                  <w:szCs w:val="22"/>
                                </w:rPr>
                                <m:t>+(21+175+13)-(176+45-100)-17=</m:t>
                              </m:r>
                            </m:oMath>
                          </w:p>
                          <w:p w:rsidR="00EA3E4F" w:rsidRPr="001D1207" w:rsidRDefault="00EA3E4F" w:rsidP="00EA3E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ascii="Cambria Math" w:hAnsi="Cambria Math" w:cs="Arial"/>
                                <w:color w:val="000000"/>
                                <w:sz w:val="22"/>
                                <w:szCs w:val="22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22"/>
                                  <w:szCs w:val="22"/>
                                </w:rPr>
                                <m:t>+(234-564+100)-(23-45+13)=</m:t>
                              </m:r>
                            </m:oMath>
                          </w:p>
                          <w:p w:rsidR="00EA3E4F" w:rsidRPr="001D1207" w:rsidRDefault="00EA3E4F" w:rsidP="00EA3E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ascii="Cambria Math" w:hAnsi="Cambria Math" w:cs="Arial"/>
                                <w:color w:val="000000"/>
                                <w:sz w:val="22"/>
                                <w:szCs w:val="22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22"/>
                                  <w:szCs w:val="22"/>
                                </w:rPr>
                                <m:t>–(23-45+67)-(34-456+890)=</m:t>
                              </m:r>
                            </m:oMath>
                          </w:p>
                          <w:p w:rsidR="00EA3E4F" w:rsidRPr="001D1207" w:rsidRDefault="00EA3E4F" w:rsidP="00EA3E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ascii="Cambria Math" w:hAnsi="Cambria Math" w:cs="Arial"/>
                                <w:color w:val="000000"/>
                                <w:sz w:val="22"/>
                                <w:szCs w:val="22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22"/>
                                  <w:szCs w:val="22"/>
                                </w:rPr>
                                <m:t>-1+(1-3+4)-(7+8-5)=</m:t>
                              </m:r>
                            </m:oMath>
                          </w:p>
                          <w:p w:rsidR="00EA3E4F" w:rsidRPr="001D1207" w:rsidRDefault="00EA3E4F" w:rsidP="00EA3E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ascii="Cambria Math" w:hAnsi="Cambria Math" w:cs="Arial"/>
                                <w:color w:val="000000"/>
                                <w:sz w:val="22"/>
                                <w:szCs w:val="22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22"/>
                                  <w:szCs w:val="22"/>
                                </w:rPr>
                                <m:t>+25-(-34+56-78)-33=</m:t>
                              </m:r>
                            </m:oMath>
                          </w:p>
                          <w:p w:rsidR="00EA3E4F" w:rsidRPr="001D1207" w:rsidRDefault="00EA3E4F" w:rsidP="00EA3E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ascii="Cambria Math" w:hAnsi="Cambria Math" w:cs="Arial"/>
                                <w:color w:val="000000"/>
                                <w:sz w:val="22"/>
                                <w:szCs w:val="22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22"/>
                                  <w:szCs w:val="22"/>
                                </w:rPr>
                                <m:t>-200+(151+78-456)=</m:t>
                              </m:r>
                            </m:oMath>
                          </w:p>
                          <w:p w:rsidR="00EA3E4F" w:rsidRDefault="00EA3E4F" w:rsidP="00EA3E4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4D9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21.25pt;width:30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" stroked="f">
                <v:textbox style="mso-fit-shape-to-text:t">
                  <w:txbxContent>
                    <w:p w:rsidR="00EA3E4F" w:rsidRPr="001D1207" w:rsidRDefault="00EA3E4F" w:rsidP="00EA3E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jc w:val="both"/>
                        <w:rPr>
                          <w:rFonts w:ascii="Cambria Math" w:hAnsi="Cambria Math" w:cs="Arial"/>
                          <w:color w:val="000000"/>
                          <w:sz w:val="22"/>
                          <w:szCs w:val="22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</w:rPr>
                          <m:t>+(-1+15+17)-(-7+2-1)=</m:t>
                        </m:r>
                      </m:oMath>
                    </w:p>
                    <w:p w:rsidR="00EA3E4F" w:rsidRPr="001D1207" w:rsidRDefault="00EA3E4F" w:rsidP="00EA3E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jc w:val="both"/>
                        <w:rPr>
                          <w:rFonts w:ascii="Cambria Math" w:hAnsi="Cambria Math" w:cs="Arial"/>
                          <w:color w:val="000000"/>
                          <w:sz w:val="22"/>
                          <w:szCs w:val="22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</w:rPr>
                          <m:t>–(2+1-15)+(1-14+15)=</m:t>
                        </m:r>
                      </m:oMath>
                    </w:p>
                    <w:p w:rsidR="00EA3E4F" w:rsidRPr="001D1207" w:rsidRDefault="00EA3E4F" w:rsidP="00EA3E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jc w:val="both"/>
                        <w:rPr>
                          <w:rFonts w:ascii="Cambria Math" w:hAnsi="Cambria Math" w:cs="Arial"/>
                          <w:color w:val="000000"/>
                          <w:sz w:val="22"/>
                          <w:szCs w:val="22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</w:rPr>
                          <m:t>+(21+175+13)-(176+45-100)-17=</m:t>
                        </m:r>
                      </m:oMath>
                    </w:p>
                    <w:p w:rsidR="00EA3E4F" w:rsidRPr="001D1207" w:rsidRDefault="00EA3E4F" w:rsidP="00EA3E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jc w:val="both"/>
                        <w:rPr>
                          <w:rFonts w:ascii="Cambria Math" w:hAnsi="Cambria Math" w:cs="Arial"/>
                          <w:color w:val="000000"/>
                          <w:sz w:val="22"/>
                          <w:szCs w:val="22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</w:rPr>
                          <m:t>+(234-564+100)-(23-45+13)=</m:t>
                        </m:r>
                      </m:oMath>
                    </w:p>
                    <w:p w:rsidR="00EA3E4F" w:rsidRPr="001D1207" w:rsidRDefault="00EA3E4F" w:rsidP="00EA3E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jc w:val="both"/>
                        <w:rPr>
                          <w:rFonts w:ascii="Cambria Math" w:hAnsi="Cambria Math" w:cs="Arial"/>
                          <w:color w:val="000000"/>
                          <w:sz w:val="22"/>
                          <w:szCs w:val="22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</w:rPr>
                          <m:t>–(23-45+67)-(34-456+890)=</m:t>
                        </m:r>
                      </m:oMath>
                    </w:p>
                    <w:p w:rsidR="00EA3E4F" w:rsidRPr="001D1207" w:rsidRDefault="00EA3E4F" w:rsidP="00EA3E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jc w:val="both"/>
                        <w:rPr>
                          <w:rFonts w:ascii="Cambria Math" w:hAnsi="Cambria Math" w:cs="Arial"/>
                          <w:color w:val="000000"/>
                          <w:sz w:val="22"/>
                          <w:szCs w:val="22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</w:rPr>
                          <m:t>-1+(1-3+4)-(7+8-5)=</m:t>
                        </m:r>
                      </m:oMath>
                    </w:p>
                    <w:p w:rsidR="00EA3E4F" w:rsidRPr="001D1207" w:rsidRDefault="00EA3E4F" w:rsidP="00EA3E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jc w:val="both"/>
                        <w:rPr>
                          <w:rFonts w:ascii="Cambria Math" w:hAnsi="Cambria Math" w:cs="Arial"/>
                          <w:color w:val="000000"/>
                          <w:sz w:val="22"/>
                          <w:szCs w:val="22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</w:rPr>
                          <m:t>+25-(-34+56-78)-33=</m:t>
                        </m:r>
                      </m:oMath>
                    </w:p>
                    <w:p w:rsidR="00EA3E4F" w:rsidRPr="001D1207" w:rsidRDefault="00EA3E4F" w:rsidP="00EA3E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jc w:val="both"/>
                        <w:rPr>
                          <w:rFonts w:ascii="Cambria Math" w:hAnsi="Cambria Math" w:cs="Arial"/>
                          <w:color w:val="000000"/>
                          <w:sz w:val="22"/>
                          <w:szCs w:val="22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</w:rPr>
                          <m:t>-200+(151+78-456)=</m:t>
                        </m:r>
                      </m:oMath>
                    </w:p>
                    <w:p w:rsidR="00EA3E4F" w:rsidRDefault="00EA3E4F" w:rsidP="00EA3E4F"/>
                  </w:txbxContent>
                </v:textbox>
                <w10:wrap type="square" anchorx="margin"/>
              </v:shape>
            </w:pict>
          </mc:Fallback>
        </mc:AlternateContent>
      </w:r>
      <w:r w:rsidRPr="00EA3E4F"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  <w:t>6. Efectuați calculele desființând parantezele:</w:t>
      </w:r>
    </w:p>
    <w:p w:rsidR="00EA3E4F" w:rsidRPr="00EA3E4F" w:rsidRDefault="00EA3E4F" w:rsidP="00540D9B">
      <w:pPr>
        <w:pStyle w:val="ListParagraph"/>
        <w:autoSpaceDE w:val="0"/>
        <w:autoSpaceDN w:val="0"/>
        <w:adjustRightInd w:val="0"/>
        <w:spacing w:after="200" w:line="276" w:lineRule="auto"/>
        <w:jc w:val="both"/>
        <w:rPr>
          <w:rFonts w:ascii="Cambria Math" w:hAnsi="Cambria Math" w:cs="Arial"/>
          <w:b/>
          <w:i/>
          <w:color w:val="000000"/>
          <w:sz w:val="22"/>
          <w:szCs w:val="22"/>
          <w:lang w:eastAsia="en-US"/>
        </w:rPr>
        <w:sectPr w:rsidR="00EA3E4F" w:rsidRPr="00EA3E4F" w:rsidSect="001D1207">
          <w:type w:val="continuous"/>
          <w:pgSz w:w="11906" w:h="16838"/>
          <w:pgMar w:top="567" w:right="709" w:bottom="709" w:left="709" w:header="709" w:footer="709" w:gutter="0"/>
          <w:cols w:space="708"/>
          <w:docGrid w:linePitch="360"/>
        </w:sectPr>
      </w:pPr>
    </w:p>
    <w:p w:rsidR="00054004" w:rsidRPr="00F80A9B" w:rsidRDefault="00054004" w:rsidP="00EA3E4F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054004" w:rsidRPr="00F80A9B" w:rsidSect="001D1207">
      <w:type w:val="continuous"/>
      <w:pgSz w:w="11906" w:h="16838"/>
      <w:pgMar w:top="567" w:right="709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5A" w:rsidRDefault="00DC2F5A">
      <w:r>
        <w:separator/>
      </w:r>
    </w:p>
  </w:endnote>
  <w:endnote w:type="continuationSeparator" w:id="0">
    <w:p w:rsidR="00DC2F5A" w:rsidRDefault="00DC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4E" w:rsidRDefault="001D1207" w:rsidP="00134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34E" w:rsidRDefault="00DC2F5A" w:rsidP="001343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4E" w:rsidRDefault="001D1207" w:rsidP="00134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632">
      <w:rPr>
        <w:rStyle w:val="PageNumber"/>
        <w:noProof/>
      </w:rPr>
      <w:t>9</w:t>
    </w:r>
    <w:r>
      <w:rPr>
        <w:rStyle w:val="PageNumber"/>
      </w:rPr>
      <w:fldChar w:fldCharType="end"/>
    </w:r>
  </w:p>
  <w:p w:rsidR="0013434E" w:rsidRPr="00284897" w:rsidRDefault="00DC2F5A" w:rsidP="00921FE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5A" w:rsidRDefault="00DC2F5A">
      <w:r>
        <w:separator/>
      </w:r>
    </w:p>
  </w:footnote>
  <w:footnote w:type="continuationSeparator" w:id="0">
    <w:p w:rsidR="00DC2F5A" w:rsidRDefault="00DC2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C26"/>
    <w:multiLevelType w:val="hybridMultilevel"/>
    <w:tmpl w:val="F28A178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46B9"/>
    <w:multiLevelType w:val="hybridMultilevel"/>
    <w:tmpl w:val="BC9C428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A66"/>
    <w:multiLevelType w:val="hybridMultilevel"/>
    <w:tmpl w:val="14B83CD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867FE"/>
    <w:multiLevelType w:val="hybridMultilevel"/>
    <w:tmpl w:val="4DA4F9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0E8E"/>
    <w:multiLevelType w:val="hybridMultilevel"/>
    <w:tmpl w:val="235E376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60CC2"/>
    <w:multiLevelType w:val="hybridMultilevel"/>
    <w:tmpl w:val="5340580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7736F"/>
    <w:multiLevelType w:val="hybridMultilevel"/>
    <w:tmpl w:val="EF8A4190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9B"/>
    <w:rsid w:val="00054004"/>
    <w:rsid w:val="00074CF5"/>
    <w:rsid w:val="00191979"/>
    <w:rsid w:val="001D1207"/>
    <w:rsid w:val="001F7758"/>
    <w:rsid w:val="00250530"/>
    <w:rsid w:val="002716C8"/>
    <w:rsid w:val="002F1451"/>
    <w:rsid w:val="00300EEA"/>
    <w:rsid w:val="003017FF"/>
    <w:rsid w:val="00316F39"/>
    <w:rsid w:val="003813C6"/>
    <w:rsid w:val="003C36EB"/>
    <w:rsid w:val="00401173"/>
    <w:rsid w:val="0045398C"/>
    <w:rsid w:val="00540D9B"/>
    <w:rsid w:val="005D0DEE"/>
    <w:rsid w:val="006061FB"/>
    <w:rsid w:val="006A73AF"/>
    <w:rsid w:val="006F1454"/>
    <w:rsid w:val="007135A4"/>
    <w:rsid w:val="007C2D08"/>
    <w:rsid w:val="007F595C"/>
    <w:rsid w:val="0080764D"/>
    <w:rsid w:val="00815AA3"/>
    <w:rsid w:val="00895BD4"/>
    <w:rsid w:val="008A79B7"/>
    <w:rsid w:val="008B4F71"/>
    <w:rsid w:val="008D4DE1"/>
    <w:rsid w:val="00951F77"/>
    <w:rsid w:val="00A904FB"/>
    <w:rsid w:val="00B16632"/>
    <w:rsid w:val="00BF7CBF"/>
    <w:rsid w:val="00C83BE7"/>
    <w:rsid w:val="00DC2F5A"/>
    <w:rsid w:val="00E60D0B"/>
    <w:rsid w:val="00E70816"/>
    <w:rsid w:val="00EA3E4F"/>
    <w:rsid w:val="00ED42CF"/>
    <w:rsid w:val="00EF62F7"/>
    <w:rsid w:val="00F80A9B"/>
    <w:rsid w:val="00F829E1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B751B-7F6B-4B81-809A-FC65793B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A9B"/>
    <w:pPr>
      <w:ind w:left="720"/>
      <w:contextualSpacing/>
    </w:pPr>
  </w:style>
  <w:style w:type="paragraph" w:styleId="NoSpacing">
    <w:name w:val="No Spacing"/>
    <w:link w:val="NoSpacingChar"/>
    <w:qFormat/>
    <w:rsid w:val="00F80A9B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0A9B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0A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F80A9B"/>
    <w:rPr>
      <w:b/>
      <w:bCs/>
    </w:rPr>
  </w:style>
  <w:style w:type="paragraph" w:styleId="BodyText">
    <w:name w:val="Body Text"/>
    <w:basedOn w:val="Normal"/>
    <w:link w:val="BodyTextChar"/>
    <w:rsid w:val="00F80A9B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80A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80A9B"/>
    <w:rPr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rsid w:val="00F80A9B"/>
  </w:style>
  <w:style w:type="paragraph" w:customStyle="1" w:styleId="TIMESNEWROMAN">
    <w:name w:val="TIMES NEW ROMAN"/>
    <w:basedOn w:val="Normal"/>
    <w:rsid w:val="00F80A9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4F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NoSpacingChar">
    <w:name w:val="No Spacing Char"/>
    <w:basedOn w:val="DefaultParagraphFont"/>
    <w:link w:val="NoSpacing"/>
    <w:locked/>
    <w:rsid w:val="00ED42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sa/4.0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49</cp:revision>
  <cp:lastPrinted>2019-02-01T12:39:00Z</cp:lastPrinted>
  <dcterms:created xsi:type="dcterms:W3CDTF">2018-10-03T16:26:00Z</dcterms:created>
  <dcterms:modified xsi:type="dcterms:W3CDTF">2019-02-01T12:39:00Z</dcterms:modified>
</cp:coreProperties>
</file>